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883" w:rsidRDefault="00774883" w:rsidP="00C111F8">
      <w:pPr>
        <w:ind w:left="426" w:hanging="426"/>
        <w:jc w:val="center"/>
        <w:rPr>
          <w:rFonts w:ascii="Calibri" w:hAnsi="Calibri"/>
          <w:b/>
          <w:sz w:val="22"/>
          <w:szCs w:val="22"/>
        </w:rPr>
      </w:pPr>
      <w:r>
        <w:rPr>
          <w:rFonts w:ascii="Calibri" w:hAnsi="Calibri"/>
          <w:b/>
          <w:sz w:val="22"/>
          <w:szCs w:val="22"/>
        </w:rPr>
        <w:t>Carter lab d</w:t>
      </w:r>
      <w:r w:rsidR="004575FA" w:rsidRPr="005B2A55">
        <w:rPr>
          <w:rFonts w:ascii="Calibri" w:hAnsi="Calibri"/>
          <w:b/>
          <w:sz w:val="22"/>
          <w:szCs w:val="22"/>
        </w:rPr>
        <w:t xml:space="preserve">ynactin prep from </w:t>
      </w:r>
      <w:r>
        <w:rPr>
          <w:rFonts w:ascii="Calibri" w:hAnsi="Calibri"/>
          <w:b/>
          <w:sz w:val="22"/>
          <w:szCs w:val="22"/>
        </w:rPr>
        <w:t>frozen porcine brains,</w:t>
      </w:r>
      <w:r w:rsidR="004575FA" w:rsidRPr="005B2A55">
        <w:rPr>
          <w:rFonts w:ascii="Calibri" w:hAnsi="Calibri"/>
          <w:b/>
          <w:sz w:val="22"/>
          <w:szCs w:val="22"/>
        </w:rPr>
        <w:t xml:space="preserve"> using SP-Sepharose column </w:t>
      </w:r>
    </w:p>
    <w:p w:rsidR="0066710F" w:rsidRPr="005B2A55" w:rsidRDefault="004575FA" w:rsidP="00C111F8">
      <w:pPr>
        <w:ind w:left="426" w:hanging="426"/>
        <w:jc w:val="center"/>
        <w:rPr>
          <w:rFonts w:ascii="Calibri" w:hAnsi="Calibri"/>
          <w:b/>
          <w:sz w:val="22"/>
          <w:szCs w:val="22"/>
        </w:rPr>
      </w:pPr>
      <w:r w:rsidRPr="005B2A55">
        <w:rPr>
          <w:rFonts w:ascii="Calibri" w:hAnsi="Calibri"/>
          <w:b/>
          <w:sz w:val="22"/>
          <w:szCs w:val="22"/>
        </w:rPr>
        <w:t>(</w:t>
      </w:r>
      <w:r w:rsidR="00774883">
        <w:rPr>
          <w:rFonts w:ascii="Calibri" w:hAnsi="Calibri"/>
          <w:b/>
          <w:sz w:val="22"/>
          <w:szCs w:val="22"/>
        </w:rPr>
        <w:t xml:space="preserve">Based on </w:t>
      </w:r>
      <w:r w:rsidRPr="005B2A55">
        <w:rPr>
          <w:rFonts w:ascii="Calibri" w:hAnsi="Calibri"/>
          <w:b/>
          <w:sz w:val="22"/>
          <w:szCs w:val="22"/>
        </w:rPr>
        <w:t>Bingham et al. 1998)</w:t>
      </w:r>
    </w:p>
    <w:p w:rsidR="004575FA" w:rsidRPr="005B2A55" w:rsidRDefault="004575FA" w:rsidP="00C111F8">
      <w:pPr>
        <w:ind w:left="426" w:hanging="426"/>
        <w:rPr>
          <w:rFonts w:ascii="Calibri" w:hAnsi="Calibri"/>
          <w:sz w:val="18"/>
          <w:szCs w:val="22"/>
        </w:rPr>
      </w:pPr>
    </w:p>
    <w:p w:rsidR="00967404" w:rsidRPr="005B2A55" w:rsidRDefault="00967404" w:rsidP="00C111F8">
      <w:pPr>
        <w:ind w:left="426" w:hanging="426"/>
        <w:rPr>
          <w:rFonts w:ascii="Calibri" w:hAnsi="Calibri"/>
          <w:b/>
          <w:sz w:val="18"/>
          <w:szCs w:val="22"/>
        </w:rPr>
      </w:pPr>
      <w:r w:rsidRPr="005B2A55">
        <w:rPr>
          <w:rFonts w:ascii="Calibri" w:hAnsi="Calibri"/>
          <w:b/>
          <w:sz w:val="18"/>
          <w:szCs w:val="22"/>
        </w:rPr>
        <w:t>Reagents:</w:t>
      </w:r>
    </w:p>
    <w:p w:rsidR="00E85445" w:rsidRDefault="00E85445" w:rsidP="00C111F8">
      <w:pPr>
        <w:ind w:left="426" w:hanging="426"/>
        <w:rPr>
          <w:rFonts w:ascii="Calibri" w:hAnsi="Calibri"/>
          <w:sz w:val="18"/>
          <w:szCs w:val="22"/>
        </w:rPr>
      </w:pPr>
    </w:p>
    <w:p w:rsidR="004575FA" w:rsidRPr="00E85445" w:rsidRDefault="00967404" w:rsidP="00C111F8">
      <w:pPr>
        <w:ind w:left="426" w:hanging="426"/>
        <w:rPr>
          <w:rFonts w:ascii="Calibri" w:hAnsi="Calibri"/>
          <w:sz w:val="18"/>
          <w:szCs w:val="22"/>
        </w:rPr>
      </w:pPr>
      <w:proofErr w:type="gramStart"/>
      <w:r w:rsidRPr="00E85445">
        <w:rPr>
          <w:rFonts w:ascii="Calibri" w:hAnsi="Calibri"/>
          <w:b/>
          <w:sz w:val="18"/>
          <w:szCs w:val="22"/>
        </w:rPr>
        <w:t>1</w:t>
      </w:r>
      <w:proofErr w:type="gramEnd"/>
      <w:r w:rsidR="00E85445">
        <w:rPr>
          <w:rFonts w:ascii="Calibri" w:hAnsi="Calibri"/>
          <w:b/>
          <w:sz w:val="18"/>
          <w:szCs w:val="22"/>
        </w:rPr>
        <w:t xml:space="preserve"> </w:t>
      </w:r>
      <w:r w:rsidRPr="00E85445">
        <w:rPr>
          <w:rFonts w:ascii="Calibri" w:hAnsi="Calibri"/>
          <w:b/>
          <w:sz w:val="18"/>
          <w:szCs w:val="22"/>
        </w:rPr>
        <w:t>M PIPES</w:t>
      </w:r>
      <w:r w:rsidR="00E85445">
        <w:rPr>
          <w:rFonts w:ascii="Calibri" w:hAnsi="Calibri"/>
          <w:sz w:val="18"/>
          <w:szCs w:val="22"/>
        </w:rPr>
        <w:t xml:space="preserve"> </w:t>
      </w:r>
      <w:r w:rsidR="00E85445" w:rsidRPr="00E85445">
        <w:rPr>
          <w:rFonts w:ascii="Calibri" w:hAnsi="Calibri"/>
          <w:b/>
          <w:sz w:val="18"/>
          <w:szCs w:val="22"/>
        </w:rPr>
        <w:t>pH 7.2</w:t>
      </w:r>
      <w:r w:rsidRPr="00E85445">
        <w:rPr>
          <w:rFonts w:ascii="Calibri" w:hAnsi="Calibri"/>
          <w:sz w:val="18"/>
          <w:szCs w:val="22"/>
        </w:rPr>
        <w:t>: 151g</w:t>
      </w:r>
      <w:r w:rsidR="004575FA" w:rsidRPr="00E85445">
        <w:rPr>
          <w:rFonts w:ascii="Calibri" w:hAnsi="Calibri"/>
          <w:sz w:val="18"/>
          <w:szCs w:val="22"/>
        </w:rPr>
        <w:t xml:space="preserve"> PIPES (</w:t>
      </w:r>
      <w:proofErr w:type="spellStart"/>
      <w:r w:rsidR="004575FA" w:rsidRPr="00E85445">
        <w:rPr>
          <w:rFonts w:ascii="Calibri" w:hAnsi="Calibri"/>
          <w:sz w:val="18"/>
          <w:szCs w:val="22"/>
          <w:u w:val="double"/>
        </w:rPr>
        <w:t>Melford</w:t>
      </w:r>
      <w:proofErr w:type="spellEnd"/>
      <w:r w:rsidR="004575FA" w:rsidRPr="00E85445">
        <w:rPr>
          <w:rFonts w:ascii="Calibri" w:hAnsi="Calibri"/>
          <w:sz w:val="18"/>
          <w:szCs w:val="22"/>
        </w:rPr>
        <w:t>) in 500ml H</w:t>
      </w:r>
      <w:r w:rsidR="004575FA" w:rsidRPr="00E85445">
        <w:rPr>
          <w:rFonts w:ascii="Calibri" w:hAnsi="Calibri"/>
          <w:sz w:val="18"/>
          <w:szCs w:val="22"/>
          <w:vertAlign w:val="subscript"/>
        </w:rPr>
        <w:t>2</w:t>
      </w:r>
      <w:r w:rsidR="004575FA" w:rsidRPr="00E85445">
        <w:rPr>
          <w:rFonts w:ascii="Calibri" w:hAnsi="Calibri"/>
          <w:sz w:val="18"/>
          <w:szCs w:val="22"/>
        </w:rPr>
        <w:t>O (</w:t>
      </w:r>
      <w:r w:rsidR="004575FA" w:rsidRPr="00E85445">
        <w:rPr>
          <w:rFonts w:ascii="Calibri" w:hAnsi="Calibri"/>
          <w:b/>
          <w:sz w:val="18"/>
          <w:szCs w:val="22"/>
        </w:rPr>
        <w:t>pH 7.2</w:t>
      </w:r>
      <w:r w:rsidR="004575FA" w:rsidRPr="00E85445">
        <w:rPr>
          <w:rFonts w:ascii="Calibri" w:hAnsi="Calibri"/>
          <w:sz w:val="18"/>
          <w:szCs w:val="22"/>
        </w:rPr>
        <w:t xml:space="preserve"> with KOH</w:t>
      </w:r>
      <w:r w:rsidR="00DF2EBE" w:rsidRPr="00E85445">
        <w:rPr>
          <w:rFonts w:ascii="Calibri" w:hAnsi="Calibri"/>
          <w:sz w:val="18"/>
          <w:szCs w:val="22"/>
        </w:rPr>
        <w:t xml:space="preserve"> – </w:t>
      </w:r>
      <w:r w:rsidR="002B78CF">
        <w:rPr>
          <w:rFonts w:ascii="Calibri" w:hAnsi="Calibri"/>
          <w:sz w:val="18"/>
          <w:szCs w:val="22"/>
        </w:rPr>
        <w:t>takes practically a full</w:t>
      </w:r>
      <w:r w:rsidR="00DF2EBE" w:rsidRPr="00E85445">
        <w:rPr>
          <w:rFonts w:ascii="Calibri" w:hAnsi="Calibri"/>
          <w:sz w:val="18"/>
          <w:szCs w:val="22"/>
        </w:rPr>
        <w:t xml:space="preserve"> 50ml tube</w:t>
      </w:r>
      <w:r w:rsidR="002B78CF">
        <w:rPr>
          <w:rFonts w:ascii="Calibri" w:hAnsi="Calibri"/>
          <w:sz w:val="18"/>
          <w:szCs w:val="22"/>
        </w:rPr>
        <w:t xml:space="preserve"> of KOH pellets, plus 5 M KOH for finer adjustment</w:t>
      </w:r>
      <w:r w:rsidR="004575FA" w:rsidRPr="00E85445">
        <w:rPr>
          <w:rFonts w:ascii="Calibri" w:hAnsi="Calibri"/>
          <w:sz w:val="18"/>
          <w:szCs w:val="22"/>
        </w:rPr>
        <w:t>).</w:t>
      </w:r>
    </w:p>
    <w:p w:rsidR="00967404" w:rsidRPr="005B2A55" w:rsidRDefault="00967404" w:rsidP="00C111F8">
      <w:pPr>
        <w:pStyle w:val="ListParagraph"/>
        <w:ind w:left="426" w:hanging="426"/>
        <w:rPr>
          <w:rFonts w:ascii="Calibri" w:hAnsi="Calibri"/>
          <w:sz w:val="18"/>
          <w:szCs w:val="22"/>
        </w:rPr>
      </w:pPr>
    </w:p>
    <w:p w:rsidR="004575FA" w:rsidRPr="00E85445" w:rsidRDefault="004575FA" w:rsidP="00C111F8">
      <w:pPr>
        <w:ind w:left="426" w:hanging="426"/>
        <w:rPr>
          <w:rFonts w:ascii="Calibri" w:hAnsi="Calibri"/>
          <w:b/>
          <w:sz w:val="18"/>
          <w:szCs w:val="22"/>
        </w:rPr>
      </w:pPr>
      <w:proofErr w:type="gramStart"/>
      <w:r w:rsidRPr="00E85445">
        <w:rPr>
          <w:rFonts w:ascii="Calibri" w:hAnsi="Calibri"/>
          <w:b/>
          <w:sz w:val="18"/>
          <w:szCs w:val="22"/>
        </w:rPr>
        <w:t>10</w:t>
      </w:r>
      <w:proofErr w:type="gramEnd"/>
      <w:r w:rsidR="00E85445">
        <w:rPr>
          <w:rFonts w:ascii="Calibri" w:hAnsi="Calibri"/>
          <w:b/>
          <w:sz w:val="18"/>
          <w:szCs w:val="22"/>
        </w:rPr>
        <w:t xml:space="preserve"> </w:t>
      </w:r>
      <w:r w:rsidRPr="00E85445">
        <w:rPr>
          <w:rFonts w:ascii="Calibri" w:hAnsi="Calibri"/>
          <w:b/>
          <w:sz w:val="18"/>
          <w:szCs w:val="22"/>
        </w:rPr>
        <w:t xml:space="preserve">x </w:t>
      </w:r>
      <w:proofErr w:type="spellStart"/>
      <w:r w:rsidRPr="00E85445">
        <w:rPr>
          <w:rFonts w:ascii="Calibri" w:hAnsi="Calibri"/>
          <w:b/>
          <w:sz w:val="18"/>
          <w:szCs w:val="22"/>
        </w:rPr>
        <w:t>Homogenisation</w:t>
      </w:r>
      <w:proofErr w:type="spellEnd"/>
      <w:r w:rsidRPr="00E85445">
        <w:rPr>
          <w:rFonts w:ascii="Calibri" w:hAnsi="Calibri"/>
          <w:b/>
          <w:sz w:val="18"/>
          <w:szCs w:val="22"/>
        </w:rPr>
        <w:t xml:space="preserve"> buffer</w:t>
      </w:r>
      <w:r w:rsidR="00DF2EBE" w:rsidRPr="00E85445">
        <w:rPr>
          <w:rFonts w:ascii="Calibri" w:hAnsi="Calibri"/>
          <w:b/>
          <w:sz w:val="18"/>
          <w:szCs w:val="22"/>
        </w:rPr>
        <w:t xml:space="preserve"> (pH 7.2)</w:t>
      </w:r>
      <w:r w:rsidRPr="00E85445">
        <w:rPr>
          <w:rFonts w:ascii="Calibri" w:hAnsi="Calibri"/>
          <w:b/>
          <w:sz w:val="18"/>
          <w:szCs w:val="22"/>
        </w:rPr>
        <w:t>:</w:t>
      </w:r>
    </w:p>
    <w:p w:rsidR="00E06DAB" w:rsidRPr="005B2A55" w:rsidRDefault="00E06DAB" w:rsidP="00C111F8">
      <w:pPr>
        <w:pStyle w:val="ListParagraph"/>
        <w:ind w:left="426" w:hanging="426"/>
        <w:rPr>
          <w:rFonts w:ascii="Calibri" w:hAnsi="Calibri"/>
          <w:sz w:val="18"/>
          <w:szCs w:val="22"/>
        </w:rPr>
      </w:pPr>
    </w:p>
    <w:tbl>
      <w:tblPr>
        <w:tblStyle w:val="TableGrid"/>
        <w:tblW w:w="6210"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7"/>
        <w:gridCol w:w="3172"/>
      </w:tblGrid>
      <w:tr w:rsidR="004575FA" w:rsidRPr="005B2A55" w:rsidTr="00774883">
        <w:trPr>
          <w:trHeight w:val="260"/>
        </w:trPr>
        <w:tc>
          <w:tcPr>
            <w:tcW w:w="3031" w:type="dxa"/>
            <w:tcBorders>
              <w:right w:val="single" w:sz="4" w:space="0" w:color="auto"/>
            </w:tcBorders>
          </w:tcPr>
          <w:p w:rsidR="004575FA" w:rsidRPr="005B2A55" w:rsidRDefault="004575FA" w:rsidP="00C111F8">
            <w:pPr>
              <w:ind w:left="426" w:hanging="426"/>
              <w:jc w:val="right"/>
              <w:rPr>
                <w:rFonts w:ascii="Calibri" w:hAnsi="Calibri"/>
                <w:sz w:val="18"/>
                <w:szCs w:val="22"/>
              </w:rPr>
            </w:pPr>
            <w:r w:rsidRPr="005B2A55">
              <w:rPr>
                <w:rFonts w:ascii="Calibri" w:hAnsi="Calibri"/>
                <w:sz w:val="18"/>
                <w:szCs w:val="22"/>
              </w:rPr>
              <w:t>350</w:t>
            </w:r>
            <w:r w:rsidR="00774883">
              <w:rPr>
                <w:rFonts w:ascii="Calibri" w:hAnsi="Calibri"/>
                <w:sz w:val="18"/>
                <w:szCs w:val="22"/>
              </w:rPr>
              <w:t xml:space="preserve"> </w:t>
            </w:r>
            <w:r w:rsidRPr="005B2A55">
              <w:rPr>
                <w:rFonts w:ascii="Calibri" w:hAnsi="Calibri"/>
                <w:sz w:val="18"/>
                <w:szCs w:val="22"/>
              </w:rPr>
              <w:t>mM PIPES pH 7.2</w:t>
            </w:r>
          </w:p>
        </w:tc>
        <w:tc>
          <w:tcPr>
            <w:tcW w:w="3178" w:type="dxa"/>
            <w:gridSpan w:val="2"/>
            <w:tcBorders>
              <w:left w:val="single" w:sz="4" w:space="0" w:color="auto"/>
            </w:tcBorders>
          </w:tcPr>
          <w:p w:rsidR="004575FA" w:rsidRPr="005B2A55" w:rsidRDefault="003C3271" w:rsidP="00C111F8">
            <w:pPr>
              <w:ind w:left="426" w:hanging="426"/>
              <w:jc w:val="right"/>
              <w:rPr>
                <w:rFonts w:ascii="Calibri" w:hAnsi="Calibri"/>
                <w:sz w:val="18"/>
                <w:szCs w:val="22"/>
              </w:rPr>
            </w:pPr>
            <w:r w:rsidRPr="005B2A55">
              <w:rPr>
                <w:rFonts w:ascii="Calibri" w:hAnsi="Calibri"/>
                <w:sz w:val="18"/>
                <w:szCs w:val="22"/>
              </w:rPr>
              <w:t>87.5</w:t>
            </w:r>
            <w:r w:rsidR="00774883">
              <w:rPr>
                <w:rFonts w:ascii="Calibri" w:hAnsi="Calibri"/>
                <w:sz w:val="18"/>
                <w:szCs w:val="22"/>
              </w:rPr>
              <w:t xml:space="preserve"> </w:t>
            </w:r>
            <w:r w:rsidR="004575FA" w:rsidRPr="005B2A55">
              <w:rPr>
                <w:rFonts w:ascii="Calibri" w:hAnsi="Calibri"/>
                <w:sz w:val="18"/>
                <w:szCs w:val="22"/>
              </w:rPr>
              <w:t>ml (1</w:t>
            </w:r>
            <w:r w:rsidR="00774883">
              <w:rPr>
                <w:rFonts w:ascii="Calibri" w:hAnsi="Calibri"/>
                <w:sz w:val="18"/>
                <w:szCs w:val="22"/>
              </w:rPr>
              <w:t xml:space="preserve"> </w:t>
            </w:r>
            <w:r w:rsidR="004575FA" w:rsidRPr="005B2A55">
              <w:rPr>
                <w:rFonts w:ascii="Calibri" w:hAnsi="Calibri"/>
                <w:sz w:val="18"/>
                <w:szCs w:val="22"/>
              </w:rPr>
              <w:t>M)</w:t>
            </w:r>
          </w:p>
        </w:tc>
      </w:tr>
      <w:tr w:rsidR="004575FA" w:rsidRPr="005B2A55" w:rsidTr="00774883">
        <w:trPr>
          <w:trHeight w:val="275"/>
        </w:trPr>
        <w:tc>
          <w:tcPr>
            <w:tcW w:w="3031" w:type="dxa"/>
            <w:tcBorders>
              <w:right w:val="single" w:sz="4" w:space="0" w:color="auto"/>
            </w:tcBorders>
          </w:tcPr>
          <w:p w:rsidR="004575FA" w:rsidRPr="005B2A55" w:rsidRDefault="004575FA" w:rsidP="00C111F8">
            <w:pPr>
              <w:ind w:left="426" w:hanging="426"/>
              <w:jc w:val="right"/>
              <w:rPr>
                <w:rFonts w:ascii="Calibri" w:hAnsi="Calibri"/>
                <w:sz w:val="18"/>
                <w:szCs w:val="22"/>
              </w:rPr>
            </w:pPr>
            <w:r w:rsidRPr="005B2A55">
              <w:rPr>
                <w:rFonts w:ascii="Calibri" w:hAnsi="Calibri"/>
                <w:sz w:val="18"/>
                <w:szCs w:val="22"/>
              </w:rPr>
              <w:t>5</w:t>
            </w:r>
            <w:r w:rsidR="00185D73">
              <w:rPr>
                <w:rFonts w:ascii="Calibri" w:hAnsi="Calibri"/>
                <w:sz w:val="18"/>
                <w:szCs w:val="22"/>
              </w:rPr>
              <w:t>0</w:t>
            </w:r>
            <w:r w:rsidR="00774883">
              <w:rPr>
                <w:rFonts w:ascii="Calibri" w:hAnsi="Calibri"/>
                <w:sz w:val="18"/>
                <w:szCs w:val="22"/>
              </w:rPr>
              <w:t xml:space="preserve"> </w:t>
            </w:r>
            <w:r w:rsidRPr="005B2A55">
              <w:rPr>
                <w:rFonts w:ascii="Calibri" w:hAnsi="Calibri"/>
                <w:sz w:val="18"/>
                <w:szCs w:val="22"/>
              </w:rPr>
              <w:t>mM MgSO</w:t>
            </w:r>
            <w:r w:rsidRPr="005B2A55">
              <w:rPr>
                <w:rFonts w:ascii="Calibri" w:hAnsi="Calibri"/>
                <w:sz w:val="18"/>
                <w:szCs w:val="22"/>
                <w:vertAlign w:val="subscript"/>
              </w:rPr>
              <w:t>4</w:t>
            </w:r>
          </w:p>
        </w:tc>
        <w:tc>
          <w:tcPr>
            <w:tcW w:w="3178" w:type="dxa"/>
            <w:gridSpan w:val="2"/>
            <w:tcBorders>
              <w:left w:val="single" w:sz="4" w:space="0" w:color="auto"/>
            </w:tcBorders>
          </w:tcPr>
          <w:p w:rsidR="004575FA" w:rsidRPr="005B2A55" w:rsidRDefault="003C3271" w:rsidP="00C111F8">
            <w:pPr>
              <w:ind w:left="426" w:hanging="426"/>
              <w:jc w:val="right"/>
              <w:rPr>
                <w:rFonts w:ascii="Calibri" w:hAnsi="Calibri"/>
                <w:sz w:val="18"/>
                <w:szCs w:val="22"/>
              </w:rPr>
            </w:pPr>
            <w:r w:rsidRPr="005B2A55">
              <w:rPr>
                <w:rFonts w:ascii="Calibri" w:hAnsi="Calibri"/>
                <w:sz w:val="18"/>
                <w:szCs w:val="22"/>
              </w:rPr>
              <w:t>12.5</w:t>
            </w:r>
            <w:r w:rsidR="00774883">
              <w:rPr>
                <w:rFonts w:ascii="Calibri" w:hAnsi="Calibri"/>
                <w:sz w:val="18"/>
                <w:szCs w:val="22"/>
              </w:rPr>
              <w:t xml:space="preserve"> </w:t>
            </w:r>
            <w:r w:rsidR="004575FA" w:rsidRPr="005B2A55">
              <w:rPr>
                <w:rFonts w:ascii="Calibri" w:hAnsi="Calibri"/>
                <w:sz w:val="18"/>
                <w:szCs w:val="22"/>
              </w:rPr>
              <w:t>ml (1</w:t>
            </w:r>
            <w:r w:rsidR="00774883">
              <w:rPr>
                <w:rFonts w:ascii="Calibri" w:hAnsi="Calibri"/>
                <w:sz w:val="18"/>
                <w:szCs w:val="22"/>
              </w:rPr>
              <w:t xml:space="preserve"> </w:t>
            </w:r>
            <w:r w:rsidR="004575FA" w:rsidRPr="005B2A55">
              <w:rPr>
                <w:rFonts w:ascii="Calibri" w:hAnsi="Calibri"/>
                <w:sz w:val="18"/>
                <w:szCs w:val="22"/>
              </w:rPr>
              <w:t>M)</w:t>
            </w:r>
          </w:p>
        </w:tc>
      </w:tr>
      <w:tr w:rsidR="004575FA" w:rsidRPr="005B2A55" w:rsidTr="00774883">
        <w:trPr>
          <w:trHeight w:val="260"/>
        </w:trPr>
        <w:tc>
          <w:tcPr>
            <w:tcW w:w="3031" w:type="dxa"/>
            <w:tcBorders>
              <w:right w:val="single" w:sz="4" w:space="0" w:color="auto"/>
            </w:tcBorders>
          </w:tcPr>
          <w:p w:rsidR="004575FA" w:rsidRPr="005B2A55" w:rsidRDefault="004575FA" w:rsidP="00C111F8">
            <w:pPr>
              <w:ind w:left="426" w:hanging="426"/>
              <w:jc w:val="right"/>
              <w:rPr>
                <w:rFonts w:ascii="Calibri" w:hAnsi="Calibri"/>
                <w:sz w:val="18"/>
                <w:szCs w:val="22"/>
              </w:rPr>
            </w:pPr>
            <w:r w:rsidRPr="005B2A55">
              <w:rPr>
                <w:rFonts w:ascii="Calibri" w:hAnsi="Calibri"/>
                <w:sz w:val="18"/>
                <w:szCs w:val="22"/>
              </w:rPr>
              <w:t>1</w:t>
            </w:r>
            <w:r w:rsidR="00185D73">
              <w:rPr>
                <w:rFonts w:ascii="Calibri" w:hAnsi="Calibri"/>
                <w:sz w:val="18"/>
                <w:szCs w:val="22"/>
              </w:rPr>
              <w:t>0</w:t>
            </w:r>
            <w:r w:rsidR="00774883">
              <w:rPr>
                <w:rFonts w:ascii="Calibri" w:hAnsi="Calibri"/>
                <w:sz w:val="18"/>
                <w:szCs w:val="22"/>
              </w:rPr>
              <w:t xml:space="preserve"> </w:t>
            </w:r>
            <w:r w:rsidRPr="005B2A55">
              <w:rPr>
                <w:rFonts w:ascii="Calibri" w:hAnsi="Calibri"/>
                <w:sz w:val="18"/>
                <w:szCs w:val="22"/>
              </w:rPr>
              <w:t>mM EGTA</w:t>
            </w:r>
          </w:p>
        </w:tc>
        <w:tc>
          <w:tcPr>
            <w:tcW w:w="3178" w:type="dxa"/>
            <w:gridSpan w:val="2"/>
            <w:tcBorders>
              <w:left w:val="single" w:sz="4" w:space="0" w:color="auto"/>
            </w:tcBorders>
          </w:tcPr>
          <w:p w:rsidR="004575FA" w:rsidRPr="005B2A55" w:rsidRDefault="003C3271" w:rsidP="00C111F8">
            <w:pPr>
              <w:ind w:left="426" w:hanging="426"/>
              <w:jc w:val="right"/>
              <w:rPr>
                <w:rFonts w:ascii="Calibri" w:hAnsi="Calibri"/>
                <w:sz w:val="18"/>
                <w:szCs w:val="22"/>
              </w:rPr>
            </w:pPr>
            <w:r w:rsidRPr="005B2A55">
              <w:rPr>
                <w:rFonts w:ascii="Calibri" w:hAnsi="Calibri"/>
                <w:sz w:val="18"/>
                <w:szCs w:val="22"/>
              </w:rPr>
              <w:t>12.</w:t>
            </w:r>
            <w:r w:rsidR="004575FA" w:rsidRPr="005B2A55">
              <w:rPr>
                <w:rFonts w:ascii="Calibri" w:hAnsi="Calibri"/>
                <w:sz w:val="18"/>
                <w:szCs w:val="22"/>
              </w:rPr>
              <w:t>5</w:t>
            </w:r>
            <w:r w:rsidR="00774883">
              <w:rPr>
                <w:rFonts w:ascii="Calibri" w:hAnsi="Calibri"/>
                <w:sz w:val="18"/>
                <w:szCs w:val="22"/>
              </w:rPr>
              <w:t xml:space="preserve"> </w:t>
            </w:r>
            <w:r w:rsidR="004575FA" w:rsidRPr="005B2A55">
              <w:rPr>
                <w:rFonts w:ascii="Calibri" w:hAnsi="Calibri"/>
                <w:sz w:val="18"/>
                <w:szCs w:val="22"/>
              </w:rPr>
              <w:t>ml (0.2M</w:t>
            </w:r>
            <w:r w:rsidR="001E7640" w:rsidRPr="005B2A55">
              <w:rPr>
                <w:rFonts w:ascii="Calibri" w:hAnsi="Calibri"/>
                <w:sz w:val="18"/>
                <w:szCs w:val="22"/>
              </w:rPr>
              <w:t xml:space="preserve">, pH 8.0 with </w:t>
            </w:r>
            <w:proofErr w:type="spellStart"/>
            <w:r w:rsidR="001E7640" w:rsidRPr="005B2A55">
              <w:rPr>
                <w:rFonts w:ascii="Calibri" w:hAnsi="Calibri"/>
                <w:sz w:val="18"/>
                <w:szCs w:val="22"/>
              </w:rPr>
              <w:t>NaOH</w:t>
            </w:r>
            <w:proofErr w:type="spellEnd"/>
            <w:r w:rsidR="004575FA" w:rsidRPr="005B2A55">
              <w:rPr>
                <w:rFonts w:ascii="Calibri" w:hAnsi="Calibri"/>
                <w:sz w:val="18"/>
                <w:szCs w:val="22"/>
              </w:rPr>
              <w:t>)</w:t>
            </w:r>
          </w:p>
        </w:tc>
      </w:tr>
      <w:tr w:rsidR="004575FA" w:rsidRPr="005B2A55" w:rsidTr="00774883">
        <w:trPr>
          <w:trHeight w:val="260"/>
        </w:trPr>
        <w:tc>
          <w:tcPr>
            <w:tcW w:w="3031" w:type="dxa"/>
            <w:tcBorders>
              <w:bottom w:val="single" w:sz="4" w:space="0" w:color="auto"/>
              <w:right w:val="single" w:sz="4" w:space="0" w:color="auto"/>
            </w:tcBorders>
          </w:tcPr>
          <w:p w:rsidR="004575FA" w:rsidRPr="005B2A55" w:rsidRDefault="00185D73" w:rsidP="00C111F8">
            <w:pPr>
              <w:ind w:left="426" w:hanging="426"/>
              <w:jc w:val="right"/>
              <w:rPr>
                <w:rFonts w:ascii="Calibri" w:hAnsi="Calibri"/>
                <w:sz w:val="18"/>
                <w:szCs w:val="22"/>
              </w:rPr>
            </w:pPr>
            <w:r>
              <w:rPr>
                <w:rFonts w:ascii="Calibri" w:hAnsi="Calibri"/>
                <w:sz w:val="18"/>
                <w:szCs w:val="22"/>
              </w:rPr>
              <w:t>5</w:t>
            </w:r>
            <w:r w:rsidR="00774883">
              <w:rPr>
                <w:rFonts w:ascii="Calibri" w:hAnsi="Calibri"/>
                <w:sz w:val="18"/>
                <w:szCs w:val="22"/>
              </w:rPr>
              <w:t xml:space="preserve"> </w:t>
            </w:r>
            <w:r w:rsidR="004575FA" w:rsidRPr="005B2A55">
              <w:rPr>
                <w:rFonts w:ascii="Calibri" w:hAnsi="Calibri"/>
                <w:sz w:val="18"/>
                <w:szCs w:val="22"/>
              </w:rPr>
              <w:t>mM EDTA</w:t>
            </w:r>
          </w:p>
        </w:tc>
        <w:tc>
          <w:tcPr>
            <w:tcW w:w="3178" w:type="dxa"/>
            <w:gridSpan w:val="2"/>
            <w:tcBorders>
              <w:left w:val="single" w:sz="4" w:space="0" w:color="auto"/>
              <w:bottom w:val="single" w:sz="4" w:space="0" w:color="auto"/>
            </w:tcBorders>
          </w:tcPr>
          <w:p w:rsidR="004575FA" w:rsidRPr="005B2A55" w:rsidRDefault="003C3271" w:rsidP="00C111F8">
            <w:pPr>
              <w:ind w:left="426" w:hanging="426"/>
              <w:jc w:val="right"/>
              <w:rPr>
                <w:rFonts w:ascii="Calibri" w:hAnsi="Calibri"/>
                <w:sz w:val="18"/>
                <w:szCs w:val="22"/>
              </w:rPr>
            </w:pPr>
            <w:r w:rsidRPr="005B2A55">
              <w:rPr>
                <w:rFonts w:ascii="Calibri" w:hAnsi="Calibri"/>
                <w:sz w:val="18"/>
                <w:szCs w:val="22"/>
              </w:rPr>
              <w:t>12.</w:t>
            </w:r>
            <w:r w:rsidR="004575FA" w:rsidRPr="005B2A55">
              <w:rPr>
                <w:rFonts w:ascii="Calibri" w:hAnsi="Calibri"/>
                <w:sz w:val="18"/>
                <w:szCs w:val="22"/>
              </w:rPr>
              <w:t>5</w:t>
            </w:r>
            <w:r w:rsidR="00774883">
              <w:rPr>
                <w:rFonts w:ascii="Calibri" w:hAnsi="Calibri"/>
                <w:sz w:val="18"/>
                <w:szCs w:val="22"/>
              </w:rPr>
              <w:t xml:space="preserve"> </w:t>
            </w:r>
            <w:r w:rsidR="004575FA" w:rsidRPr="005B2A55">
              <w:rPr>
                <w:rFonts w:ascii="Calibri" w:hAnsi="Calibri"/>
                <w:sz w:val="18"/>
                <w:szCs w:val="22"/>
              </w:rPr>
              <w:t>ml (0.1</w:t>
            </w:r>
            <w:r w:rsidR="00774883">
              <w:rPr>
                <w:rFonts w:ascii="Calibri" w:hAnsi="Calibri"/>
                <w:sz w:val="18"/>
                <w:szCs w:val="22"/>
              </w:rPr>
              <w:t xml:space="preserve"> </w:t>
            </w:r>
            <w:r w:rsidR="004575FA" w:rsidRPr="005B2A55">
              <w:rPr>
                <w:rFonts w:ascii="Calibri" w:hAnsi="Calibri"/>
                <w:sz w:val="18"/>
                <w:szCs w:val="22"/>
              </w:rPr>
              <w:t>M)</w:t>
            </w:r>
          </w:p>
        </w:tc>
      </w:tr>
      <w:tr w:rsidR="00774883" w:rsidRPr="005B2A55" w:rsidTr="00774883">
        <w:trPr>
          <w:trHeight w:val="260"/>
        </w:trPr>
        <w:tc>
          <w:tcPr>
            <w:tcW w:w="3038" w:type="dxa"/>
            <w:gridSpan w:val="2"/>
            <w:tcBorders>
              <w:top w:val="single" w:sz="4" w:space="0" w:color="auto"/>
            </w:tcBorders>
          </w:tcPr>
          <w:p w:rsidR="00774883" w:rsidRPr="005B2A55" w:rsidRDefault="00774883" w:rsidP="00C111F8">
            <w:pPr>
              <w:ind w:left="426" w:hanging="426"/>
              <w:jc w:val="center"/>
              <w:rPr>
                <w:rFonts w:ascii="Calibri" w:hAnsi="Calibri"/>
                <w:sz w:val="18"/>
                <w:szCs w:val="22"/>
              </w:rPr>
            </w:pPr>
          </w:p>
        </w:tc>
        <w:tc>
          <w:tcPr>
            <w:tcW w:w="3172" w:type="dxa"/>
            <w:tcBorders>
              <w:top w:val="single" w:sz="4" w:space="0" w:color="auto"/>
            </w:tcBorders>
          </w:tcPr>
          <w:p w:rsidR="00774883" w:rsidRPr="005B2A55" w:rsidRDefault="00774883" w:rsidP="00C111F8">
            <w:pPr>
              <w:ind w:left="426" w:hanging="426"/>
              <w:jc w:val="center"/>
              <w:rPr>
                <w:rFonts w:ascii="Calibri" w:hAnsi="Calibri"/>
                <w:sz w:val="18"/>
                <w:szCs w:val="22"/>
              </w:rPr>
            </w:pPr>
            <w:r w:rsidRPr="005B2A55">
              <w:rPr>
                <w:rFonts w:ascii="Calibri" w:hAnsi="Calibri"/>
                <w:sz w:val="18"/>
                <w:szCs w:val="22"/>
              </w:rPr>
              <w:t>250ml total</w:t>
            </w:r>
          </w:p>
        </w:tc>
      </w:tr>
    </w:tbl>
    <w:p w:rsidR="00967404" w:rsidRPr="005B2A55" w:rsidRDefault="00967404" w:rsidP="00C111F8">
      <w:pPr>
        <w:pStyle w:val="ListParagraph"/>
        <w:ind w:left="426" w:hanging="426"/>
        <w:rPr>
          <w:rFonts w:ascii="Calibri" w:hAnsi="Calibri"/>
          <w:sz w:val="18"/>
          <w:szCs w:val="22"/>
        </w:rPr>
      </w:pPr>
    </w:p>
    <w:p w:rsidR="004575FA" w:rsidRPr="00E85445" w:rsidRDefault="004575FA" w:rsidP="00C111F8">
      <w:pPr>
        <w:ind w:left="426" w:hanging="426"/>
        <w:rPr>
          <w:rFonts w:ascii="Calibri" w:hAnsi="Calibri"/>
          <w:sz w:val="18"/>
          <w:szCs w:val="22"/>
        </w:rPr>
      </w:pPr>
      <w:proofErr w:type="gramStart"/>
      <w:r w:rsidRPr="00E85445">
        <w:rPr>
          <w:rFonts w:ascii="Calibri" w:hAnsi="Calibri"/>
          <w:b/>
          <w:sz w:val="18"/>
          <w:szCs w:val="22"/>
        </w:rPr>
        <w:t>1</w:t>
      </w:r>
      <w:proofErr w:type="gramEnd"/>
      <w:r w:rsidR="00E85445">
        <w:rPr>
          <w:rFonts w:ascii="Calibri" w:hAnsi="Calibri"/>
          <w:b/>
          <w:sz w:val="18"/>
          <w:szCs w:val="22"/>
        </w:rPr>
        <w:t xml:space="preserve"> </w:t>
      </w:r>
      <w:r w:rsidRPr="00E85445">
        <w:rPr>
          <w:rFonts w:ascii="Calibri" w:hAnsi="Calibri"/>
          <w:b/>
          <w:sz w:val="18"/>
          <w:szCs w:val="22"/>
        </w:rPr>
        <w:t xml:space="preserve">x </w:t>
      </w:r>
      <w:r w:rsidR="00DF2EBE" w:rsidRPr="00E85445">
        <w:rPr>
          <w:rFonts w:ascii="Calibri" w:hAnsi="Calibri"/>
          <w:b/>
          <w:sz w:val="18"/>
          <w:szCs w:val="22"/>
        </w:rPr>
        <w:t xml:space="preserve">cold </w:t>
      </w:r>
      <w:r w:rsidRPr="00E85445">
        <w:rPr>
          <w:rFonts w:ascii="Calibri" w:hAnsi="Calibri"/>
          <w:b/>
          <w:sz w:val="18"/>
          <w:szCs w:val="22"/>
        </w:rPr>
        <w:t>PBS</w:t>
      </w:r>
      <w:r w:rsidRPr="00E85445">
        <w:rPr>
          <w:rFonts w:ascii="Calibri" w:hAnsi="Calibri"/>
          <w:sz w:val="18"/>
          <w:szCs w:val="22"/>
        </w:rPr>
        <w:t xml:space="preserve"> (</w:t>
      </w:r>
      <w:r w:rsidR="00C94F12" w:rsidRPr="00E85445">
        <w:rPr>
          <w:rFonts w:ascii="Calibri" w:hAnsi="Calibri"/>
          <w:sz w:val="18"/>
          <w:szCs w:val="22"/>
        </w:rPr>
        <w:t>1</w:t>
      </w:r>
      <w:r w:rsidR="00774883" w:rsidRPr="00E85445">
        <w:rPr>
          <w:rFonts w:ascii="Calibri" w:hAnsi="Calibri"/>
          <w:sz w:val="18"/>
          <w:szCs w:val="22"/>
        </w:rPr>
        <w:t xml:space="preserve"> </w:t>
      </w:r>
      <w:r w:rsidR="00C079B3" w:rsidRPr="00E85445">
        <w:rPr>
          <w:rFonts w:ascii="Calibri" w:hAnsi="Calibri"/>
          <w:sz w:val="18"/>
          <w:szCs w:val="22"/>
        </w:rPr>
        <w:t>x</w:t>
      </w:r>
      <w:r w:rsidR="00774883" w:rsidRPr="00E85445">
        <w:rPr>
          <w:rFonts w:ascii="Calibri" w:hAnsi="Calibri"/>
          <w:sz w:val="18"/>
          <w:szCs w:val="22"/>
        </w:rPr>
        <w:t xml:space="preserve"> </w:t>
      </w:r>
      <w:r w:rsidRPr="00E85445">
        <w:rPr>
          <w:rFonts w:ascii="Calibri" w:hAnsi="Calibri"/>
          <w:sz w:val="18"/>
          <w:szCs w:val="22"/>
        </w:rPr>
        <w:t>500</w:t>
      </w:r>
      <w:r w:rsidR="00774883" w:rsidRPr="00E85445">
        <w:rPr>
          <w:rFonts w:ascii="Calibri" w:hAnsi="Calibri"/>
          <w:sz w:val="18"/>
          <w:szCs w:val="22"/>
        </w:rPr>
        <w:t xml:space="preserve"> </w:t>
      </w:r>
      <w:r w:rsidRPr="00E85445">
        <w:rPr>
          <w:rFonts w:ascii="Calibri" w:hAnsi="Calibri"/>
          <w:sz w:val="18"/>
          <w:szCs w:val="22"/>
        </w:rPr>
        <w:t>ml</w:t>
      </w:r>
      <w:r w:rsidR="00C94F12" w:rsidRPr="00E85445">
        <w:rPr>
          <w:rFonts w:ascii="Calibri" w:hAnsi="Calibri"/>
          <w:sz w:val="18"/>
          <w:szCs w:val="22"/>
        </w:rPr>
        <w:t xml:space="preserve"> and 1</w:t>
      </w:r>
      <w:r w:rsidR="00774883" w:rsidRPr="00E85445">
        <w:rPr>
          <w:rFonts w:ascii="Calibri" w:hAnsi="Calibri"/>
          <w:sz w:val="18"/>
          <w:szCs w:val="22"/>
        </w:rPr>
        <w:t xml:space="preserve"> </w:t>
      </w:r>
      <w:r w:rsidR="00C94F12" w:rsidRPr="00E85445">
        <w:rPr>
          <w:rFonts w:ascii="Calibri" w:hAnsi="Calibri"/>
          <w:sz w:val="18"/>
          <w:szCs w:val="22"/>
        </w:rPr>
        <w:t>x</w:t>
      </w:r>
      <w:r w:rsidR="00774883" w:rsidRPr="00E85445">
        <w:rPr>
          <w:rFonts w:ascii="Calibri" w:hAnsi="Calibri"/>
          <w:sz w:val="18"/>
          <w:szCs w:val="22"/>
        </w:rPr>
        <w:t xml:space="preserve"> </w:t>
      </w:r>
      <w:r w:rsidR="00C94F12" w:rsidRPr="00E85445">
        <w:rPr>
          <w:rFonts w:ascii="Calibri" w:hAnsi="Calibri"/>
          <w:sz w:val="18"/>
          <w:szCs w:val="22"/>
        </w:rPr>
        <w:t>1</w:t>
      </w:r>
      <w:r w:rsidR="00774883" w:rsidRPr="00E85445">
        <w:rPr>
          <w:rFonts w:ascii="Calibri" w:hAnsi="Calibri"/>
          <w:sz w:val="18"/>
          <w:szCs w:val="22"/>
        </w:rPr>
        <w:t xml:space="preserve"> </w:t>
      </w:r>
      <w:r w:rsidR="00C94F12" w:rsidRPr="00E85445">
        <w:rPr>
          <w:rFonts w:ascii="Calibri" w:hAnsi="Calibri"/>
          <w:sz w:val="18"/>
          <w:szCs w:val="22"/>
        </w:rPr>
        <w:t>L</w:t>
      </w:r>
      <w:r w:rsidRPr="00E85445">
        <w:rPr>
          <w:rFonts w:ascii="Calibri" w:hAnsi="Calibri"/>
          <w:sz w:val="18"/>
          <w:szCs w:val="22"/>
        </w:rPr>
        <w:t>)</w:t>
      </w:r>
    </w:p>
    <w:p w:rsidR="00774883" w:rsidRPr="005B2A55" w:rsidRDefault="00774883" w:rsidP="00C111F8">
      <w:pPr>
        <w:pStyle w:val="ListParagraph"/>
        <w:ind w:left="426" w:hanging="426"/>
        <w:rPr>
          <w:rFonts w:ascii="Calibri" w:hAnsi="Calibri"/>
          <w:sz w:val="18"/>
          <w:szCs w:val="22"/>
        </w:rPr>
      </w:pPr>
    </w:p>
    <w:p w:rsidR="004575FA" w:rsidRPr="00E85445" w:rsidRDefault="00E85445" w:rsidP="00C111F8">
      <w:pPr>
        <w:ind w:left="426" w:hanging="426"/>
        <w:rPr>
          <w:rFonts w:ascii="Calibri" w:hAnsi="Calibri"/>
          <w:b/>
          <w:sz w:val="18"/>
          <w:szCs w:val="22"/>
        </w:rPr>
      </w:pPr>
      <w:r w:rsidRPr="00E85445">
        <w:rPr>
          <w:rFonts w:ascii="Calibri" w:hAnsi="Calibri"/>
          <w:b/>
          <w:sz w:val="18"/>
          <w:szCs w:val="22"/>
        </w:rPr>
        <w:t>S</w:t>
      </w:r>
      <w:r w:rsidR="004575FA" w:rsidRPr="00E85445">
        <w:rPr>
          <w:rFonts w:ascii="Calibri" w:hAnsi="Calibri"/>
          <w:b/>
          <w:sz w:val="18"/>
          <w:szCs w:val="22"/>
        </w:rPr>
        <w:t>P-Sepharose buffers:</w:t>
      </w:r>
    </w:p>
    <w:tbl>
      <w:tblPr>
        <w:tblStyle w:val="TableGrid"/>
        <w:tblW w:w="6376"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9"/>
        <w:gridCol w:w="1357"/>
        <w:gridCol w:w="1758"/>
        <w:gridCol w:w="1522"/>
      </w:tblGrid>
      <w:tr w:rsidR="00D76F2F" w:rsidRPr="005B2A55" w:rsidTr="00774883">
        <w:trPr>
          <w:trHeight w:val="237"/>
        </w:trPr>
        <w:tc>
          <w:tcPr>
            <w:tcW w:w="3096" w:type="dxa"/>
            <w:gridSpan w:val="2"/>
            <w:tcBorders>
              <w:right w:val="single" w:sz="4" w:space="0" w:color="auto"/>
            </w:tcBorders>
          </w:tcPr>
          <w:p w:rsidR="00D76F2F" w:rsidRPr="005B2A55" w:rsidRDefault="00D76F2F" w:rsidP="00C111F8">
            <w:pPr>
              <w:ind w:left="426" w:hanging="426"/>
              <w:jc w:val="center"/>
              <w:rPr>
                <w:rFonts w:ascii="Calibri" w:hAnsi="Calibri"/>
                <w:b/>
                <w:sz w:val="18"/>
                <w:szCs w:val="22"/>
              </w:rPr>
            </w:pPr>
            <w:r w:rsidRPr="005B2A55">
              <w:rPr>
                <w:rFonts w:ascii="Calibri" w:hAnsi="Calibri"/>
                <w:b/>
                <w:sz w:val="18"/>
                <w:szCs w:val="22"/>
              </w:rPr>
              <w:t>Buffer A</w:t>
            </w:r>
          </w:p>
        </w:tc>
        <w:tc>
          <w:tcPr>
            <w:tcW w:w="3280" w:type="dxa"/>
            <w:gridSpan w:val="2"/>
            <w:tcBorders>
              <w:left w:val="single" w:sz="4" w:space="0" w:color="auto"/>
            </w:tcBorders>
          </w:tcPr>
          <w:p w:rsidR="00D76F2F" w:rsidRPr="005B2A55" w:rsidRDefault="00D76F2F" w:rsidP="00C111F8">
            <w:pPr>
              <w:ind w:left="426" w:hanging="426"/>
              <w:jc w:val="center"/>
              <w:rPr>
                <w:rFonts w:ascii="Calibri" w:hAnsi="Calibri"/>
                <w:b/>
                <w:sz w:val="18"/>
                <w:szCs w:val="22"/>
              </w:rPr>
            </w:pPr>
            <w:r w:rsidRPr="005B2A55">
              <w:rPr>
                <w:rFonts w:ascii="Calibri" w:hAnsi="Calibri"/>
                <w:b/>
                <w:sz w:val="18"/>
                <w:szCs w:val="22"/>
              </w:rPr>
              <w:t>Buffer B</w:t>
            </w:r>
          </w:p>
        </w:tc>
      </w:tr>
      <w:tr w:rsidR="00D76F2F" w:rsidRPr="005B2A55" w:rsidTr="00774883">
        <w:trPr>
          <w:trHeight w:val="263"/>
        </w:trPr>
        <w:tc>
          <w:tcPr>
            <w:tcW w:w="1739"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35</w:t>
            </w:r>
            <w:r w:rsidR="00774883">
              <w:rPr>
                <w:rFonts w:ascii="Calibri" w:hAnsi="Calibri"/>
                <w:sz w:val="18"/>
                <w:szCs w:val="22"/>
              </w:rPr>
              <w:t xml:space="preserve"> </w:t>
            </w:r>
            <w:r w:rsidRPr="005B2A55">
              <w:rPr>
                <w:rFonts w:ascii="Calibri" w:hAnsi="Calibri"/>
                <w:sz w:val="18"/>
                <w:szCs w:val="22"/>
              </w:rPr>
              <w:t>mM PIPES pH 7.2</w:t>
            </w:r>
          </w:p>
        </w:tc>
        <w:tc>
          <w:tcPr>
            <w:tcW w:w="1357" w:type="dxa"/>
            <w:tcBorders>
              <w:right w:val="single" w:sz="4" w:space="0" w:color="auto"/>
            </w:tcBorders>
          </w:tcPr>
          <w:p w:rsidR="00D76F2F" w:rsidRPr="005B2A55" w:rsidRDefault="00E47FBC" w:rsidP="00C111F8">
            <w:pPr>
              <w:ind w:left="426" w:hanging="426"/>
              <w:jc w:val="right"/>
              <w:rPr>
                <w:rFonts w:ascii="Calibri" w:hAnsi="Calibri"/>
                <w:sz w:val="18"/>
                <w:szCs w:val="22"/>
              </w:rPr>
            </w:pPr>
            <w:r w:rsidRPr="005B2A55">
              <w:rPr>
                <w:rFonts w:ascii="Calibri" w:hAnsi="Calibri"/>
                <w:sz w:val="18"/>
                <w:szCs w:val="22"/>
              </w:rPr>
              <w:t>105</w:t>
            </w:r>
            <w:r w:rsidR="00774883">
              <w:rPr>
                <w:rFonts w:ascii="Calibri" w:hAnsi="Calibri"/>
                <w:sz w:val="18"/>
                <w:szCs w:val="22"/>
              </w:rPr>
              <w:t xml:space="preserve"> </w:t>
            </w:r>
            <w:r w:rsidR="00D76F2F" w:rsidRPr="005B2A55">
              <w:rPr>
                <w:rFonts w:ascii="Calibri" w:hAnsi="Calibri"/>
                <w:sz w:val="18"/>
                <w:szCs w:val="22"/>
              </w:rPr>
              <w:t>ml (1</w:t>
            </w:r>
            <w:r w:rsidR="00774883">
              <w:rPr>
                <w:rFonts w:ascii="Calibri" w:hAnsi="Calibri"/>
                <w:sz w:val="18"/>
                <w:szCs w:val="22"/>
              </w:rPr>
              <w:t xml:space="preserve"> </w:t>
            </w:r>
            <w:r w:rsidR="00D76F2F" w:rsidRPr="005B2A55">
              <w:rPr>
                <w:rFonts w:ascii="Calibri" w:hAnsi="Calibri"/>
                <w:sz w:val="18"/>
                <w:szCs w:val="22"/>
              </w:rPr>
              <w:t>M)</w:t>
            </w:r>
          </w:p>
        </w:tc>
        <w:tc>
          <w:tcPr>
            <w:tcW w:w="1758" w:type="dxa"/>
            <w:tcBorders>
              <w:left w:val="single" w:sz="4" w:space="0" w:color="auto"/>
            </w:tcBorders>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35</w:t>
            </w:r>
            <w:r w:rsidR="00774883">
              <w:rPr>
                <w:rFonts w:ascii="Calibri" w:hAnsi="Calibri"/>
                <w:sz w:val="18"/>
                <w:szCs w:val="22"/>
              </w:rPr>
              <w:t xml:space="preserve"> </w:t>
            </w:r>
            <w:r w:rsidRPr="005B2A55">
              <w:rPr>
                <w:rFonts w:ascii="Calibri" w:hAnsi="Calibri"/>
                <w:sz w:val="18"/>
                <w:szCs w:val="22"/>
              </w:rPr>
              <w:t>mM PIPES pH 7.2</w:t>
            </w:r>
          </w:p>
        </w:tc>
        <w:tc>
          <w:tcPr>
            <w:tcW w:w="1522"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70ml (1</w:t>
            </w:r>
            <w:r w:rsidR="00774883">
              <w:rPr>
                <w:rFonts w:ascii="Calibri" w:hAnsi="Calibri"/>
                <w:sz w:val="18"/>
                <w:szCs w:val="22"/>
              </w:rPr>
              <w:t xml:space="preserve"> </w:t>
            </w:r>
            <w:r w:rsidRPr="005B2A55">
              <w:rPr>
                <w:rFonts w:ascii="Calibri" w:hAnsi="Calibri"/>
                <w:sz w:val="18"/>
                <w:szCs w:val="22"/>
              </w:rPr>
              <w:t>M)</w:t>
            </w:r>
          </w:p>
        </w:tc>
      </w:tr>
      <w:tr w:rsidR="00D76F2F" w:rsidRPr="005B2A55" w:rsidTr="00774883">
        <w:trPr>
          <w:trHeight w:val="237"/>
        </w:trPr>
        <w:tc>
          <w:tcPr>
            <w:tcW w:w="1739" w:type="dxa"/>
          </w:tcPr>
          <w:p w:rsidR="00D76F2F" w:rsidRPr="005B2A55" w:rsidRDefault="00185D73" w:rsidP="00C111F8">
            <w:pPr>
              <w:ind w:left="426" w:hanging="426"/>
              <w:jc w:val="right"/>
              <w:rPr>
                <w:rFonts w:ascii="Calibri" w:hAnsi="Calibri"/>
                <w:sz w:val="18"/>
                <w:szCs w:val="22"/>
              </w:rPr>
            </w:pPr>
            <w:r>
              <w:rPr>
                <w:rFonts w:ascii="Calibri" w:hAnsi="Calibri"/>
                <w:sz w:val="18"/>
                <w:szCs w:val="22"/>
              </w:rPr>
              <w:t>5</w:t>
            </w:r>
            <w:r w:rsidR="00774883">
              <w:rPr>
                <w:rFonts w:ascii="Calibri" w:hAnsi="Calibri"/>
                <w:sz w:val="18"/>
                <w:szCs w:val="22"/>
              </w:rPr>
              <w:t xml:space="preserve"> </w:t>
            </w:r>
            <w:r w:rsidR="00D76F2F" w:rsidRPr="005B2A55">
              <w:rPr>
                <w:rFonts w:ascii="Calibri" w:hAnsi="Calibri"/>
                <w:sz w:val="18"/>
                <w:szCs w:val="22"/>
              </w:rPr>
              <w:t>mM MgSO</w:t>
            </w:r>
            <w:r w:rsidR="00D76F2F" w:rsidRPr="005B2A55">
              <w:rPr>
                <w:rFonts w:ascii="Calibri" w:hAnsi="Calibri"/>
                <w:sz w:val="18"/>
                <w:szCs w:val="22"/>
                <w:vertAlign w:val="subscript"/>
              </w:rPr>
              <w:t>4</w:t>
            </w:r>
          </w:p>
        </w:tc>
        <w:tc>
          <w:tcPr>
            <w:tcW w:w="1357" w:type="dxa"/>
            <w:tcBorders>
              <w:right w:val="single" w:sz="4" w:space="0" w:color="auto"/>
            </w:tcBorders>
          </w:tcPr>
          <w:p w:rsidR="00D76F2F" w:rsidRPr="005B2A55" w:rsidRDefault="00D53DED" w:rsidP="00C111F8">
            <w:pPr>
              <w:ind w:left="426" w:hanging="426"/>
              <w:jc w:val="right"/>
              <w:rPr>
                <w:rFonts w:ascii="Calibri" w:hAnsi="Calibri"/>
                <w:sz w:val="18"/>
                <w:szCs w:val="22"/>
              </w:rPr>
            </w:pPr>
            <w:r w:rsidRPr="005B2A55">
              <w:rPr>
                <w:rFonts w:ascii="Calibri" w:hAnsi="Calibri"/>
                <w:sz w:val="18"/>
                <w:szCs w:val="22"/>
              </w:rPr>
              <w:t>1</w:t>
            </w:r>
            <w:r w:rsidR="00E47FBC" w:rsidRPr="005B2A55">
              <w:rPr>
                <w:rFonts w:ascii="Calibri" w:hAnsi="Calibri"/>
                <w:sz w:val="18"/>
                <w:szCs w:val="22"/>
              </w:rPr>
              <w:t>5</w:t>
            </w:r>
            <w:r w:rsidR="00774883">
              <w:rPr>
                <w:rFonts w:ascii="Calibri" w:hAnsi="Calibri"/>
                <w:sz w:val="18"/>
                <w:szCs w:val="22"/>
              </w:rPr>
              <w:t xml:space="preserve"> </w:t>
            </w:r>
            <w:r w:rsidR="00D76F2F" w:rsidRPr="005B2A55">
              <w:rPr>
                <w:rFonts w:ascii="Calibri" w:hAnsi="Calibri"/>
                <w:sz w:val="18"/>
                <w:szCs w:val="22"/>
              </w:rPr>
              <w:t>ml (1</w:t>
            </w:r>
            <w:r w:rsidR="00774883">
              <w:rPr>
                <w:rFonts w:ascii="Calibri" w:hAnsi="Calibri"/>
                <w:sz w:val="18"/>
                <w:szCs w:val="22"/>
              </w:rPr>
              <w:t xml:space="preserve"> </w:t>
            </w:r>
            <w:r w:rsidR="00D76F2F" w:rsidRPr="005B2A55">
              <w:rPr>
                <w:rFonts w:ascii="Calibri" w:hAnsi="Calibri"/>
                <w:sz w:val="18"/>
                <w:szCs w:val="22"/>
              </w:rPr>
              <w:t>M)</w:t>
            </w:r>
          </w:p>
        </w:tc>
        <w:tc>
          <w:tcPr>
            <w:tcW w:w="1758" w:type="dxa"/>
            <w:tcBorders>
              <w:left w:val="single" w:sz="4" w:space="0" w:color="auto"/>
            </w:tcBorders>
          </w:tcPr>
          <w:p w:rsidR="00D76F2F" w:rsidRPr="005B2A55" w:rsidRDefault="00185D73" w:rsidP="00C111F8">
            <w:pPr>
              <w:ind w:left="426" w:hanging="426"/>
              <w:jc w:val="right"/>
              <w:rPr>
                <w:rFonts w:ascii="Calibri" w:hAnsi="Calibri"/>
                <w:sz w:val="18"/>
                <w:szCs w:val="22"/>
              </w:rPr>
            </w:pPr>
            <w:r>
              <w:rPr>
                <w:rFonts w:ascii="Calibri" w:hAnsi="Calibri"/>
                <w:sz w:val="18"/>
                <w:szCs w:val="22"/>
              </w:rPr>
              <w:t>5</w:t>
            </w:r>
            <w:r w:rsidR="00774883">
              <w:rPr>
                <w:rFonts w:ascii="Calibri" w:hAnsi="Calibri"/>
                <w:sz w:val="18"/>
                <w:szCs w:val="22"/>
              </w:rPr>
              <w:t xml:space="preserve"> </w:t>
            </w:r>
            <w:r w:rsidR="00D76F2F" w:rsidRPr="005B2A55">
              <w:rPr>
                <w:rFonts w:ascii="Calibri" w:hAnsi="Calibri"/>
                <w:sz w:val="18"/>
                <w:szCs w:val="22"/>
              </w:rPr>
              <w:t>mM MgSO</w:t>
            </w:r>
            <w:r w:rsidR="00D76F2F" w:rsidRPr="005B2A55">
              <w:rPr>
                <w:rFonts w:ascii="Calibri" w:hAnsi="Calibri"/>
                <w:sz w:val="18"/>
                <w:szCs w:val="22"/>
                <w:vertAlign w:val="subscript"/>
              </w:rPr>
              <w:t>4</w:t>
            </w:r>
          </w:p>
        </w:tc>
        <w:tc>
          <w:tcPr>
            <w:tcW w:w="1522"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10ml (1</w:t>
            </w:r>
            <w:r w:rsidR="00774883">
              <w:rPr>
                <w:rFonts w:ascii="Calibri" w:hAnsi="Calibri"/>
                <w:sz w:val="18"/>
                <w:szCs w:val="22"/>
              </w:rPr>
              <w:t xml:space="preserve"> </w:t>
            </w:r>
            <w:r w:rsidRPr="005B2A55">
              <w:rPr>
                <w:rFonts w:ascii="Calibri" w:hAnsi="Calibri"/>
                <w:sz w:val="18"/>
                <w:szCs w:val="22"/>
              </w:rPr>
              <w:t>M)</w:t>
            </w:r>
          </w:p>
        </w:tc>
      </w:tr>
      <w:tr w:rsidR="00D76F2F" w:rsidRPr="005B2A55" w:rsidTr="00774883">
        <w:trPr>
          <w:trHeight w:val="250"/>
        </w:trPr>
        <w:tc>
          <w:tcPr>
            <w:tcW w:w="1739"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mM EGTA</w:t>
            </w:r>
          </w:p>
        </w:tc>
        <w:tc>
          <w:tcPr>
            <w:tcW w:w="1357" w:type="dxa"/>
            <w:tcBorders>
              <w:right w:val="single" w:sz="4" w:space="0" w:color="auto"/>
            </w:tcBorders>
          </w:tcPr>
          <w:p w:rsidR="00D76F2F" w:rsidRPr="005B2A55" w:rsidRDefault="00D53DED" w:rsidP="00C111F8">
            <w:pPr>
              <w:ind w:left="426" w:hanging="426"/>
              <w:jc w:val="right"/>
              <w:rPr>
                <w:rFonts w:ascii="Calibri" w:hAnsi="Calibri"/>
                <w:sz w:val="18"/>
                <w:szCs w:val="22"/>
              </w:rPr>
            </w:pPr>
            <w:r w:rsidRPr="005B2A55">
              <w:rPr>
                <w:rFonts w:ascii="Calibri" w:hAnsi="Calibri"/>
                <w:sz w:val="18"/>
                <w:szCs w:val="22"/>
              </w:rPr>
              <w:t>1</w:t>
            </w:r>
            <w:r w:rsidR="00E47FBC" w:rsidRPr="005B2A55">
              <w:rPr>
                <w:rFonts w:ascii="Calibri" w:hAnsi="Calibri"/>
                <w:sz w:val="18"/>
                <w:szCs w:val="22"/>
              </w:rPr>
              <w:t>5</w:t>
            </w:r>
            <w:r w:rsidR="00774883">
              <w:rPr>
                <w:rFonts w:ascii="Calibri" w:hAnsi="Calibri"/>
                <w:sz w:val="18"/>
                <w:szCs w:val="22"/>
              </w:rPr>
              <w:t xml:space="preserve"> </w:t>
            </w:r>
            <w:r w:rsidR="00D76F2F" w:rsidRPr="005B2A55">
              <w:rPr>
                <w:rFonts w:ascii="Calibri" w:hAnsi="Calibri"/>
                <w:sz w:val="18"/>
                <w:szCs w:val="22"/>
              </w:rPr>
              <w:t>ml (0.2</w:t>
            </w:r>
            <w:r w:rsidR="00774883">
              <w:rPr>
                <w:rFonts w:ascii="Calibri" w:hAnsi="Calibri"/>
                <w:sz w:val="18"/>
                <w:szCs w:val="22"/>
              </w:rPr>
              <w:t xml:space="preserve"> </w:t>
            </w:r>
            <w:r w:rsidR="00D76F2F" w:rsidRPr="005B2A55">
              <w:rPr>
                <w:rFonts w:ascii="Calibri" w:hAnsi="Calibri"/>
                <w:sz w:val="18"/>
                <w:szCs w:val="22"/>
              </w:rPr>
              <w:t>M)</w:t>
            </w:r>
          </w:p>
        </w:tc>
        <w:tc>
          <w:tcPr>
            <w:tcW w:w="1758" w:type="dxa"/>
            <w:tcBorders>
              <w:left w:val="single" w:sz="4" w:space="0" w:color="auto"/>
            </w:tcBorders>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mM EGTA</w:t>
            </w:r>
          </w:p>
        </w:tc>
        <w:tc>
          <w:tcPr>
            <w:tcW w:w="1522"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10ml (0.2</w:t>
            </w:r>
            <w:r w:rsidR="00774883">
              <w:rPr>
                <w:rFonts w:ascii="Calibri" w:hAnsi="Calibri"/>
                <w:sz w:val="18"/>
                <w:szCs w:val="22"/>
              </w:rPr>
              <w:t xml:space="preserve"> </w:t>
            </w:r>
            <w:r w:rsidRPr="005B2A55">
              <w:rPr>
                <w:rFonts w:ascii="Calibri" w:hAnsi="Calibri"/>
                <w:sz w:val="18"/>
                <w:szCs w:val="22"/>
              </w:rPr>
              <w:t>M)</w:t>
            </w:r>
          </w:p>
        </w:tc>
      </w:tr>
      <w:tr w:rsidR="00D76F2F" w:rsidRPr="005B2A55" w:rsidTr="00774883">
        <w:trPr>
          <w:trHeight w:val="237"/>
        </w:trPr>
        <w:tc>
          <w:tcPr>
            <w:tcW w:w="1739"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0.5</w:t>
            </w:r>
            <w:r w:rsidR="00774883">
              <w:rPr>
                <w:rFonts w:ascii="Calibri" w:hAnsi="Calibri"/>
                <w:sz w:val="18"/>
                <w:szCs w:val="22"/>
              </w:rPr>
              <w:t xml:space="preserve"> </w:t>
            </w:r>
            <w:r w:rsidRPr="005B2A55">
              <w:rPr>
                <w:rFonts w:ascii="Calibri" w:hAnsi="Calibri"/>
                <w:sz w:val="18"/>
                <w:szCs w:val="22"/>
              </w:rPr>
              <w:t>mM EDTA</w:t>
            </w:r>
          </w:p>
        </w:tc>
        <w:tc>
          <w:tcPr>
            <w:tcW w:w="1357" w:type="dxa"/>
            <w:tcBorders>
              <w:right w:val="single" w:sz="4" w:space="0" w:color="auto"/>
            </w:tcBorders>
          </w:tcPr>
          <w:p w:rsidR="00D76F2F" w:rsidRPr="005B2A55" w:rsidRDefault="00D53DED" w:rsidP="00C111F8">
            <w:pPr>
              <w:ind w:left="426" w:hanging="426"/>
              <w:jc w:val="right"/>
              <w:rPr>
                <w:rFonts w:ascii="Calibri" w:hAnsi="Calibri"/>
                <w:sz w:val="18"/>
                <w:szCs w:val="22"/>
              </w:rPr>
            </w:pPr>
            <w:r w:rsidRPr="005B2A55">
              <w:rPr>
                <w:rFonts w:ascii="Calibri" w:hAnsi="Calibri"/>
                <w:sz w:val="18"/>
                <w:szCs w:val="22"/>
              </w:rPr>
              <w:t>1</w:t>
            </w:r>
            <w:r w:rsidR="00E47FBC" w:rsidRPr="005B2A55">
              <w:rPr>
                <w:rFonts w:ascii="Calibri" w:hAnsi="Calibri"/>
                <w:sz w:val="18"/>
                <w:szCs w:val="22"/>
              </w:rPr>
              <w:t>5</w:t>
            </w:r>
            <w:r w:rsidR="00774883">
              <w:rPr>
                <w:rFonts w:ascii="Calibri" w:hAnsi="Calibri"/>
                <w:sz w:val="18"/>
                <w:szCs w:val="22"/>
              </w:rPr>
              <w:t xml:space="preserve"> </w:t>
            </w:r>
            <w:r w:rsidR="00D76F2F" w:rsidRPr="005B2A55">
              <w:rPr>
                <w:rFonts w:ascii="Calibri" w:hAnsi="Calibri"/>
                <w:sz w:val="18"/>
                <w:szCs w:val="22"/>
              </w:rPr>
              <w:t>ml (0.1</w:t>
            </w:r>
            <w:r w:rsidR="00774883">
              <w:rPr>
                <w:rFonts w:ascii="Calibri" w:hAnsi="Calibri"/>
                <w:sz w:val="18"/>
                <w:szCs w:val="22"/>
              </w:rPr>
              <w:t xml:space="preserve"> </w:t>
            </w:r>
            <w:r w:rsidR="00D76F2F" w:rsidRPr="005B2A55">
              <w:rPr>
                <w:rFonts w:ascii="Calibri" w:hAnsi="Calibri"/>
                <w:sz w:val="18"/>
                <w:szCs w:val="22"/>
              </w:rPr>
              <w:t>M)</w:t>
            </w:r>
          </w:p>
        </w:tc>
        <w:tc>
          <w:tcPr>
            <w:tcW w:w="1758" w:type="dxa"/>
            <w:tcBorders>
              <w:left w:val="single" w:sz="4" w:space="0" w:color="auto"/>
            </w:tcBorders>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0.5</w:t>
            </w:r>
            <w:r w:rsidR="00774883">
              <w:rPr>
                <w:rFonts w:ascii="Calibri" w:hAnsi="Calibri"/>
                <w:sz w:val="18"/>
                <w:szCs w:val="22"/>
              </w:rPr>
              <w:t xml:space="preserve"> </w:t>
            </w:r>
            <w:r w:rsidRPr="005B2A55">
              <w:rPr>
                <w:rFonts w:ascii="Calibri" w:hAnsi="Calibri"/>
                <w:sz w:val="18"/>
                <w:szCs w:val="22"/>
              </w:rPr>
              <w:t>mM EDTA</w:t>
            </w:r>
          </w:p>
        </w:tc>
        <w:tc>
          <w:tcPr>
            <w:tcW w:w="1522"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10ml (0.1</w:t>
            </w:r>
            <w:r w:rsidR="00774883">
              <w:rPr>
                <w:rFonts w:ascii="Calibri" w:hAnsi="Calibri"/>
                <w:sz w:val="18"/>
                <w:szCs w:val="22"/>
              </w:rPr>
              <w:t xml:space="preserve"> </w:t>
            </w:r>
            <w:r w:rsidRPr="005B2A55">
              <w:rPr>
                <w:rFonts w:ascii="Calibri" w:hAnsi="Calibri"/>
                <w:sz w:val="18"/>
                <w:szCs w:val="22"/>
              </w:rPr>
              <w:t>M)</w:t>
            </w:r>
          </w:p>
        </w:tc>
      </w:tr>
      <w:tr w:rsidR="00D76F2F" w:rsidRPr="005B2A55" w:rsidTr="00774883">
        <w:trPr>
          <w:trHeight w:val="237"/>
        </w:trPr>
        <w:tc>
          <w:tcPr>
            <w:tcW w:w="1739"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mM DTT</w:t>
            </w:r>
          </w:p>
        </w:tc>
        <w:tc>
          <w:tcPr>
            <w:tcW w:w="1357" w:type="dxa"/>
            <w:tcBorders>
              <w:right w:val="single" w:sz="4" w:space="0" w:color="auto"/>
            </w:tcBorders>
          </w:tcPr>
          <w:p w:rsidR="00D76F2F" w:rsidRPr="005B2A55" w:rsidRDefault="00E47FBC" w:rsidP="00C111F8">
            <w:pPr>
              <w:ind w:left="426" w:hanging="426"/>
              <w:jc w:val="right"/>
              <w:rPr>
                <w:rFonts w:ascii="Calibri" w:hAnsi="Calibri"/>
                <w:sz w:val="18"/>
                <w:szCs w:val="22"/>
              </w:rPr>
            </w:pPr>
            <w:r w:rsidRPr="005B2A55">
              <w:rPr>
                <w:rFonts w:ascii="Calibri" w:hAnsi="Calibri"/>
                <w:sz w:val="18"/>
                <w:szCs w:val="22"/>
              </w:rPr>
              <w:t>3</w:t>
            </w:r>
            <w:r w:rsidR="00774883">
              <w:rPr>
                <w:rFonts w:ascii="Calibri" w:hAnsi="Calibri"/>
                <w:sz w:val="18"/>
                <w:szCs w:val="22"/>
              </w:rPr>
              <w:t xml:space="preserve"> </w:t>
            </w:r>
            <w:r w:rsidR="00D76F2F" w:rsidRPr="005B2A55">
              <w:rPr>
                <w:rFonts w:ascii="Calibri" w:hAnsi="Calibri"/>
                <w:sz w:val="18"/>
                <w:szCs w:val="22"/>
              </w:rPr>
              <w:t>ml (1</w:t>
            </w:r>
            <w:r w:rsidR="00774883">
              <w:rPr>
                <w:rFonts w:ascii="Calibri" w:hAnsi="Calibri"/>
                <w:sz w:val="18"/>
                <w:szCs w:val="22"/>
              </w:rPr>
              <w:t xml:space="preserve"> </w:t>
            </w:r>
            <w:r w:rsidR="00D76F2F" w:rsidRPr="005B2A55">
              <w:rPr>
                <w:rFonts w:ascii="Calibri" w:hAnsi="Calibri"/>
                <w:sz w:val="18"/>
                <w:szCs w:val="22"/>
              </w:rPr>
              <w:t>M)</w:t>
            </w:r>
          </w:p>
        </w:tc>
        <w:tc>
          <w:tcPr>
            <w:tcW w:w="1758" w:type="dxa"/>
            <w:tcBorders>
              <w:left w:val="single" w:sz="4" w:space="0" w:color="auto"/>
            </w:tcBorders>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mM DTT</w:t>
            </w:r>
          </w:p>
        </w:tc>
        <w:tc>
          <w:tcPr>
            <w:tcW w:w="1522"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2ml (1</w:t>
            </w:r>
            <w:r w:rsidR="00774883">
              <w:rPr>
                <w:rFonts w:ascii="Calibri" w:hAnsi="Calibri"/>
                <w:sz w:val="18"/>
                <w:szCs w:val="22"/>
              </w:rPr>
              <w:t xml:space="preserve"> </w:t>
            </w:r>
            <w:r w:rsidRPr="005B2A55">
              <w:rPr>
                <w:rFonts w:ascii="Calibri" w:hAnsi="Calibri"/>
                <w:sz w:val="18"/>
                <w:szCs w:val="22"/>
              </w:rPr>
              <w:t>M)</w:t>
            </w:r>
          </w:p>
        </w:tc>
      </w:tr>
      <w:tr w:rsidR="00D76F2F" w:rsidRPr="005B2A55" w:rsidTr="00774883">
        <w:trPr>
          <w:trHeight w:val="179"/>
        </w:trPr>
        <w:tc>
          <w:tcPr>
            <w:tcW w:w="1739" w:type="dxa"/>
          </w:tcPr>
          <w:p w:rsidR="00D76F2F" w:rsidRPr="005B2A55" w:rsidRDefault="00774883" w:rsidP="00C111F8">
            <w:pPr>
              <w:ind w:left="426" w:hanging="426"/>
              <w:jc w:val="right"/>
              <w:rPr>
                <w:rFonts w:ascii="Calibri" w:hAnsi="Calibri"/>
                <w:sz w:val="18"/>
                <w:szCs w:val="22"/>
              </w:rPr>
            </w:pPr>
            <w:r>
              <w:rPr>
                <w:rFonts w:ascii="Calibri" w:hAnsi="Calibri"/>
                <w:sz w:val="18"/>
                <w:szCs w:val="22"/>
              </w:rPr>
              <w:t>0.1 mM</w:t>
            </w:r>
            <w:r w:rsidR="00D76F2F" w:rsidRPr="005B2A55">
              <w:rPr>
                <w:rFonts w:ascii="Calibri" w:hAnsi="Calibri"/>
                <w:sz w:val="18"/>
                <w:szCs w:val="22"/>
              </w:rPr>
              <w:t xml:space="preserve"> </w:t>
            </w:r>
            <w:proofErr w:type="spellStart"/>
            <w:r w:rsidR="00D76F2F" w:rsidRPr="005B2A55">
              <w:rPr>
                <w:rFonts w:ascii="Calibri" w:hAnsi="Calibri"/>
                <w:sz w:val="18"/>
                <w:szCs w:val="22"/>
              </w:rPr>
              <w:t>Mg.ATP</w:t>
            </w:r>
            <w:proofErr w:type="spellEnd"/>
          </w:p>
        </w:tc>
        <w:tc>
          <w:tcPr>
            <w:tcW w:w="1357" w:type="dxa"/>
            <w:tcBorders>
              <w:right w:val="single" w:sz="4" w:space="0" w:color="auto"/>
            </w:tcBorders>
          </w:tcPr>
          <w:p w:rsidR="00D76F2F" w:rsidRPr="005B2A55" w:rsidRDefault="00E47FBC" w:rsidP="00C111F8">
            <w:pPr>
              <w:ind w:left="426" w:hanging="426"/>
              <w:jc w:val="right"/>
              <w:rPr>
                <w:rFonts w:ascii="Calibri" w:hAnsi="Calibri"/>
                <w:sz w:val="18"/>
                <w:szCs w:val="22"/>
              </w:rPr>
            </w:pPr>
            <w:r w:rsidRPr="005B2A55">
              <w:rPr>
                <w:rFonts w:ascii="Calibri" w:hAnsi="Calibri"/>
                <w:sz w:val="18"/>
                <w:szCs w:val="22"/>
              </w:rPr>
              <w:t>3</w:t>
            </w:r>
            <w:r w:rsidR="00774883">
              <w:rPr>
                <w:rFonts w:ascii="Calibri" w:hAnsi="Calibri"/>
                <w:sz w:val="18"/>
                <w:szCs w:val="22"/>
              </w:rPr>
              <w:t xml:space="preserve"> </w:t>
            </w:r>
            <w:r w:rsidR="00D76F2F" w:rsidRPr="005B2A55">
              <w:rPr>
                <w:rFonts w:ascii="Calibri" w:hAnsi="Calibri"/>
                <w:sz w:val="18"/>
                <w:szCs w:val="22"/>
              </w:rPr>
              <w:t>ml (0.1</w:t>
            </w:r>
            <w:r w:rsidR="00774883">
              <w:rPr>
                <w:rFonts w:ascii="Calibri" w:hAnsi="Calibri"/>
                <w:sz w:val="18"/>
                <w:szCs w:val="22"/>
              </w:rPr>
              <w:t xml:space="preserve"> </w:t>
            </w:r>
            <w:r w:rsidR="00D76F2F" w:rsidRPr="005B2A55">
              <w:rPr>
                <w:rFonts w:ascii="Calibri" w:hAnsi="Calibri"/>
                <w:sz w:val="18"/>
                <w:szCs w:val="22"/>
              </w:rPr>
              <w:t>M)</w:t>
            </w:r>
          </w:p>
        </w:tc>
        <w:tc>
          <w:tcPr>
            <w:tcW w:w="1758" w:type="dxa"/>
            <w:tcBorders>
              <w:left w:val="single" w:sz="4" w:space="0" w:color="auto"/>
            </w:tcBorders>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0.1</w:t>
            </w:r>
            <w:r w:rsidR="00774883">
              <w:rPr>
                <w:rFonts w:ascii="Calibri" w:hAnsi="Calibri"/>
                <w:sz w:val="18"/>
                <w:szCs w:val="22"/>
              </w:rPr>
              <w:t xml:space="preserve"> </w:t>
            </w:r>
            <w:r w:rsidRPr="005B2A55">
              <w:rPr>
                <w:rFonts w:ascii="Calibri" w:hAnsi="Calibri"/>
                <w:sz w:val="18"/>
                <w:szCs w:val="22"/>
              </w:rPr>
              <w:t xml:space="preserve">mM </w:t>
            </w:r>
            <w:proofErr w:type="spellStart"/>
            <w:r w:rsidRPr="005B2A55">
              <w:rPr>
                <w:rFonts w:ascii="Calibri" w:hAnsi="Calibri"/>
                <w:sz w:val="18"/>
                <w:szCs w:val="22"/>
              </w:rPr>
              <w:t>Mg.ATP</w:t>
            </w:r>
            <w:proofErr w:type="spellEnd"/>
          </w:p>
        </w:tc>
        <w:tc>
          <w:tcPr>
            <w:tcW w:w="1522" w:type="dxa"/>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2ml (0.1</w:t>
            </w:r>
            <w:r w:rsidR="00774883">
              <w:rPr>
                <w:rFonts w:ascii="Calibri" w:hAnsi="Calibri"/>
                <w:sz w:val="18"/>
                <w:szCs w:val="22"/>
              </w:rPr>
              <w:t xml:space="preserve"> </w:t>
            </w:r>
            <w:r w:rsidRPr="005B2A55">
              <w:rPr>
                <w:rFonts w:ascii="Calibri" w:hAnsi="Calibri"/>
                <w:sz w:val="18"/>
                <w:szCs w:val="22"/>
              </w:rPr>
              <w:t>M)</w:t>
            </w:r>
          </w:p>
        </w:tc>
      </w:tr>
      <w:tr w:rsidR="00D76F2F" w:rsidRPr="005B2A55" w:rsidTr="00774883">
        <w:trPr>
          <w:trHeight w:val="179"/>
        </w:trPr>
        <w:tc>
          <w:tcPr>
            <w:tcW w:w="1739" w:type="dxa"/>
            <w:tcBorders>
              <w:bottom w:val="single" w:sz="4" w:space="0" w:color="auto"/>
            </w:tcBorders>
          </w:tcPr>
          <w:p w:rsidR="00D76F2F" w:rsidRPr="005B2A55" w:rsidRDefault="00D76F2F" w:rsidP="00C111F8">
            <w:pPr>
              <w:ind w:left="426" w:hanging="426"/>
              <w:jc w:val="right"/>
              <w:rPr>
                <w:rFonts w:ascii="Calibri" w:hAnsi="Calibri"/>
                <w:sz w:val="18"/>
                <w:szCs w:val="22"/>
              </w:rPr>
            </w:pPr>
          </w:p>
        </w:tc>
        <w:tc>
          <w:tcPr>
            <w:tcW w:w="1357" w:type="dxa"/>
            <w:tcBorders>
              <w:bottom w:val="single" w:sz="4" w:space="0" w:color="auto"/>
              <w:right w:val="single" w:sz="4" w:space="0" w:color="auto"/>
            </w:tcBorders>
          </w:tcPr>
          <w:p w:rsidR="00D76F2F" w:rsidRPr="005B2A55" w:rsidRDefault="00D76F2F" w:rsidP="00C111F8">
            <w:pPr>
              <w:ind w:left="426" w:hanging="426"/>
              <w:jc w:val="right"/>
              <w:rPr>
                <w:rFonts w:ascii="Calibri" w:hAnsi="Calibri"/>
                <w:sz w:val="18"/>
                <w:szCs w:val="22"/>
              </w:rPr>
            </w:pPr>
          </w:p>
        </w:tc>
        <w:tc>
          <w:tcPr>
            <w:tcW w:w="1758" w:type="dxa"/>
            <w:tcBorders>
              <w:left w:val="single" w:sz="4" w:space="0" w:color="auto"/>
              <w:bottom w:val="single" w:sz="4" w:space="0" w:color="auto"/>
            </w:tcBorders>
          </w:tcPr>
          <w:p w:rsidR="00D76F2F" w:rsidRPr="005B2A55" w:rsidRDefault="00185D73" w:rsidP="00C111F8">
            <w:pPr>
              <w:ind w:left="426" w:hanging="426"/>
              <w:jc w:val="right"/>
              <w:rPr>
                <w:rFonts w:ascii="Calibri" w:hAnsi="Calibri"/>
                <w:sz w:val="18"/>
                <w:szCs w:val="22"/>
              </w:rPr>
            </w:pPr>
            <w:r>
              <w:rPr>
                <w:rFonts w:ascii="Calibri" w:hAnsi="Calibri"/>
                <w:sz w:val="18"/>
                <w:szCs w:val="22"/>
              </w:rPr>
              <w:t>1</w:t>
            </w:r>
            <w:r w:rsidR="00774883">
              <w:rPr>
                <w:rFonts w:ascii="Calibri" w:hAnsi="Calibri"/>
                <w:sz w:val="18"/>
                <w:szCs w:val="22"/>
              </w:rPr>
              <w:t xml:space="preserve"> </w:t>
            </w:r>
            <w:r w:rsidR="00D76F2F" w:rsidRPr="005B2A55">
              <w:rPr>
                <w:rFonts w:ascii="Calibri" w:hAnsi="Calibri"/>
                <w:sz w:val="18"/>
                <w:szCs w:val="22"/>
              </w:rPr>
              <w:t>M KCl</w:t>
            </w:r>
          </w:p>
        </w:tc>
        <w:tc>
          <w:tcPr>
            <w:tcW w:w="1522" w:type="dxa"/>
            <w:tcBorders>
              <w:bottom w:val="single" w:sz="4" w:space="0" w:color="auto"/>
            </w:tcBorders>
          </w:tcPr>
          <w:p w:rsidR="00D76F2F" w:rsidRPr="005B2A55" w:rsidRDefault="005423E9" w:rsidP="00C111F8">
            <w:pPr>
              <w:ind w:left="426" w:hanging="426"/>
              <w:jc w:val="right"/>
              <w:rPr>
                <w:rFonts w:ascii="Calibri" w:hAnsi="Calibri"/>
                <w:sz w:val="18"/>
                <w:szCs w:val="22"/>
              </w:rPr>
            </w:pPr>
            <w:r w:rsidRPr="005B2A55">
              <w:rPr>
                <w:rFonts w:ascii="Calibri" w:hAnsi="Calibri"/>
                <w:sz w:val="18"/>
                <w:szCs w:val="22"/>
              </w:rPr>
              <w:t>151.2</w:t>
            </w:r>
            <w:r w:rsidR="00774883">
              <w:rPr>
                <w:rFonts w:ascii="Calibri" w:hAnsi="Calibri"/>
                <w:sz w:val="18"/>
                <w:szCs w:val="22"/>
              </w:rPr>
              <w:t xml:space="preserve"> </w:t>
            </w:r>
            <w:r w:rsidRPr="005B2A55">
              <w:rPr>
                <w:rFonts w:ascii="Calibri" w:hAnsi="Calibri"/>
                <w:sz w:val="18"/>
                <w:szCs w:val="22"/>
              </w:rPr>
              <w:t>g</w:t>
            </w:r>
          </w:p>
        </w:tc>
      </w:tr>
      <w:tr w:rsidR="00D76F2F" w:rsidRPr="005B2A55" w:rsidTr="00774883">
        <w:trPr>
          <w:trHeight w:val="237"/>
        </w:trPr>
        <w:tc>
          <w:tcPr>
            <w:tcW w:w="3096" w:type="dxa"/>
            <w:gridSpan w:val="2"/>
            <w:tcBorders>
              <w:top w:val="single" w:sz="4" w:space="0" w:color="auto"/>
            </w:tcBorders>
          </w:tcPr>
          <w:p w:rsidR="00D76F2F" w:rsidRPr="005B2A55" w:rsidRDefault="00E47FBC" w:rsidP="00C111F8">
            <w:pPr>
              <w:ind w:left="426" w:hanging="426"/>
              <w:jc w:val="right"/>
              <w:rPr>
                <w:rFonts w:ascii="Calibri" w:hAnsi="Calibri"/>
                <w:sz w:val="18"/>
                <w:szCs w:val="22"/>
              </w:rPr>
            </w:pPr>
            <w:r w:rsidRPr="005B2A55">
              <w:rPr>
                <w:rFonts w:ascii="Calibri" w:hAnsi="Calibri"/>
                <w:sz w:val="18"/>
                <w:szCs w:val="22"/>
              </w:rPr>
              <w:t>3</w:t>
            </w:r>
            <w:r w:rsidR="00D76F2F" w:rsidRPr="005B2A55">
              <w:rPr>
                <w:rFonts w:ascii="Calibri" w:hAnsi="Calibri"/>
                <w:sz w:val="18"/>
                <w:szCs w:val="22"/>
              </w:rPr>
              <w:t>L total</w:t>
            </w:r>
          </w:p>
        </w:tc>
        <w:tc>
          <w:tcPr>
            <w:tcW w:w="3280" w:type="dxa"/>
            <w:gridSpan w:val="2"/>
            <w:tcBorders>
              <w:top w:val="single" w:sz="4" w:space="0" w:color="auto"/>
            </w:tcBorders>
          </w:tcPr>
          <w:p w:rsidR="00D76F2F" w:rsidRPr="005B2A55" w:rsidRDefault="00D76F2F" w:rsidP="00C111F8">
            <w:pPr>
              <w:ind w:left="426" w:hanging="426"/>
              <w:jc w:val="right"/>
              <w:rPr>
                <w:rFonts w:ascii="Calibri" w:hAnsi="Calibri"/>
                <w:sz w:val="18"/>
                <w:szCs w:val="22"/>
              </w:rPr>
            </w:pPr>
            <w:r w:rsidRPr="005B2A55">
              <w:rPr>
                <w:rFonts w:ascii="Calibri" w:hAnsi="Calibri"/>
                <w:sz w:val="18"/>
                <w:szCs w:val="22"/>
              </w:rPr>
              <w:t>2L total</w:t>
            </w:r>
          </w:p>
        </w:tc>
      </w:tr>
    </w:tbl>
    <w:p w:rsidR="00E85445" w:rsidRDefault="00E85445" w:rsidP="00C111F8">
      <w:pPr>
        <w:pStyle w:val="ListParagraph"/>
        <w:ind w:left="426" w:hanging="426"/>
        <w:rPr>
          <w:rFonts w:ascii="Calibri" w:hAnsi="Calibri"/>
          <w:sz w:val="18"/>
          <w:szCs w:val="22"/>
        </w:rPr>
      </w:pPr>
    </w:p>
    <w:p w:rsidR="00A926E3" w:rsidRPr="00E85445" w:rsidRDefault="00A926E3" w:rsidP="00C111F8">
      <w:pPr>
        <w:ind w:left="426" w:hanging="426"/>
        <w:rPr>
          <w:rFonts w:ascii="Calibri" w:hAnsi="Calibri"/>
          <w:b/>
          <w:sz w:val="18"/>
          <w:szCs w:val="22"/>
        </w:rPr>
      </w:pPr>
      <w:r w:rsidRPr="00E85445">
        <w:rPr>
          <w:rFonts w:ascii="Calibri" w:hAnsi="Calibri"/>
          <w:b/>
          <w:sz w:val="18"/>
          <w:szCs w:val="22"/>
        </w:rPr>
        <w:t>MonoQ buffers:</w:t>
      </w:r>
    </w:p>
    <w:tbl>
      <w:tblPr>
        <w:tblStyle w:val="TableGrid"/>
        <w:tblW w:w="6376" w:type="dxa"/>
        <w:tblInd w:w="1500" w:type="dxa"/>
        <w:tblLook w:val="04A0" w:firstRow="1" w:lastRow="0" w:firstColumn="1" w:lastColumn="0" w:noHBand="0" w:noVBand="1"/>
      </w:tblPr>
      <w:tblGrid>
        <w:gridCol w:w="1887"/>
        <w:gridCol w:w="1283"/>
        <w:gridCol w:w="1831"/>
        <w:gridCol w:w="1375"/>
      </w:tblGrid>
      <w:tr w:rsidR="00CE3CD9" w:rsidRPr="005B2A55" w:rsidTr="00774883">
        <w:trPr>
          <w:trHeight w:val="261"/>
        </w:trPr>
        <w:tc>
          <w:tcPr>
            <w:tcW w:w="3170" w:type="dxa"/>
            <w:gridSpan w:val="2"/>
            <w:tcBorders>
              <w:top w:val="nil"/>
              <w:left w:val="nil"/>
              <w:bottom w:val="nil"/>
              <w:right w:val="single" w:sz="4" w:space="0" w:color="auto"/>
            </w:tcBorders>
          </w:tcPr>
          <w:p w:rsidR="00CE3CD9" w:rsidRPr="005B2A55" w:rsidRDefault="00CE3CD9" w:rsidP="00C111F8">
            <w:pPr>
              <w:pStyle w:val="ListParagraph"/>
              <w:ind w:left="426" w:hanging="426"/>
              <w:jc w:val="center"/>
              <w:rPr>
                <w:rFonts w:ascii="Calibri" w:hAnsi="Calibri"/>
                <w:b/>
                <w:sz w:val="18"/>
                <w:szCs w:val="22"/>
              </w:rPr>
            </w:pPr>
            <w:r w:rsidRPr="005B2A55">
              <w:rPr>
                <w:rFonts w:ascii="Calibri" w:hAnsi="Calibri"/>
                <w:b/>
                <w:sz w:val="18"/>
                <w:szCs w:val="22"/>
              </w:rPr>
              <w:t>Buffer A</w:t>
            </w:r>
          </w:p>
        </w:tc>
        <w:tc>
          <w:tcPr>
            <w:tcW w:w="3206" w:type="dxa"/>
            <w:gridSpan w:val="2"/>
            <w:tcBorders>
              <w:top w:val="nil"/>
              <w:left w:val="single" w:sz="4" w:space="0" w:color="auto"/>
              <w:bottom w:val="nil"/>
              <w:right w:val="nil"/>
            </w:tcBorders>
          </w:tcPr>
          <w:p w:rsidR="00CE3CD9" w:rsidRPr="005B2A55" w:rsidRDefault="00CE3CD9" w:rsidP="00C111F8">
            <w:pPr>
              <w:pStyle w:val="ListParagraph"/>
              <w:ind w:left="426" w:hanging="426"/>
              <w:jc w:val="center"/>
              <w:rPr>
                <w:rFonts w:ascii="Calibri" w:hAnsi="Calibri"/>
                <w:b/>
                <w:sz w:val="18"/>
                <w:szCs w:val="22"/>
              </w:rPr>
            </w:pPr>
            <w:r w:rsidRPr="005B2A55">
              <w:rPr>
                <w:rFonts w:ascii="Calibri" w:hAnsi="Calibri"/>
                <w:b/>
                <w:sz w:val="18"/>
                <w:szCs w:val="22"/>
              </w:rPr>
              <w:t>Buffer B</w:t>
            </w:r>
          </w:p>
        </w:tc>
      </w:tr>
      <w:tr w:rsidR="00967404" w:rsidRPr="005B2A55" w:rsidTr="00774883">
        <w:trPr>
          <w:trHeight w:val="276"/>
        </w:trPr>
        <w:tc>
          <w:tcPr>
            <w:tcW w:w="1887" w:type="dxa"/>
            <w:tcBorders>
              <w:top w:val="nil"/>
              <w:left w:val="nil"/>
              <w:bottom w:val="nil"/>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1x</w:t>
            </w:r>
            <w:r w:rsidR="00774883">
              <w:rPr>
                <w:rFonts w:ascii="Calibri" w:hAnsi="Calibri"/>
                <w:sz w:val="18"/>
                <w:szCs w:val="22"/>
              </w:rPr>
              <w:t xml:space="preserve"> </w:t>
            </w:r>
            <w:r w:rsidRPr="005B2A55">
              <w:rPr>
                <w:rFonts w:ascii="Calibri" w:hAnsi="Calibri"/>
                <w:sz w:val="18"/>
                <w:szCs w:val="22"/>
              </w:rPr>
              <w:t>HB</w:t>
            </w:r>
          </w:p>
        </w:tc>
        <w:tc>
          <w:tcPr>
            <w:tcW w:w="1282" w:type="dxa"/>
            <w:tcBorders>
              <w:top w:val="nil"/>
              <w:left w:val="nil"/>
              <w:bottom w:val="nil"/>
              <w:right w:val="single" w:sz="4" w:space="0" w:color="auto"/>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1</w:t>
            </w:r>
            <w:r w:rsidR="00337AF1" w:rsidRPr="005B2A55">
              <w:rPr>
                <w:rFonts w:ascii="Calibri" w:hAnsi="Calibri"/>
                <w:sz w:val="18"/>
                <w:szCs w:val="22"/>
              </w:rPr>
              <w:t>0</w:t>
            </w:r>
            <w:r w:rsidRPr="005B2A55">
              <w:rPr>
                <w:rFonts w:ascii="Calibri" w:hAnsi="Calibri"/>
                <w:sz w:val="18"/>
                <w:szCs w:val="22"/>
              </w:rPr>
              <w:t>0</w:t>
            </w:r>
            <w:r w:rsidR="00774883">
              <w:rPr>
                <w:rFonts w:ascii="Calibri" w:hAnsi="Calibri"/>
                <w:sz w:val="18"/>
                <w:szCs w:val="22"/>
              </w:rPr>
              <w:t xml:space="preserve"> </w:t>
            </w:r>
            <w:r w:rsidRPr="005B2A55">
              <w:rPr>
                <w:rFonts w:ascii="Calibri" w:hAnsi="Calibri"/>
                <w:sz w:val="18"/>
                <w:szCs w:val="22"/>
              </w:rPr>
              <w:t>ml (10x)</w:t>
            </w:r>
          </w:p>
        </w:tc>
        <w:tc>
          <w:tcPr>
            <w:tcW w:w="1831" w:type="dxa"/>
            <w:tcBorders>
              <w:top w:val="nil"/>
              <w:left w:val="single" w:sz="4" w:space="0" w:color="auto"/>
              <w:bottom w:val="nil"/>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1x</w:t>
            </w:r>
            <w:r w:rsidR="00774883">
              <w:rPr>
                <w:rFonts w:ascii="Calibri" w:hAnsi="Calibri"/>
                <w:sz w:val="18"/>
                <w:szCs w:val="22"/>
              </w:rPr>
              <w:t xml:space="preserve"> </w:t>
            </w:r>
            <w:r w:rsidRPr="005B2A55">
              <w:rPr>
                <w:rFonts w:ascii="Calibri" w:hAnsi="Calibri"/>
                <w:sz w:val="18"/>
                <w:szCs w:val="22"/>
              </w:rPr>
              <w:t>HB</w:t>
            </w:r>
          </w:p>
        </w:tc>
        <w:tc>
          <w:tcPr>
            <w:tcW w:w="1374" w:type="dxa"/>
            <w:tcBorders>
              <w:top w:val="nil"/>
              <w:left w:val="nil"/>
              <w:bottom w:val="nil"/>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50</w:t>
            </w:r>
            <w:r w:rsidR="00774883">
              <w:rPr>
                <w:rFonts w:ascii="Calibri" w:hAnsi="Calibri"/>
                <w:sz w:val="18"/>
                <w:szCs w:val="22"/>
              </w:rPr>
              <w:t xml:space="preserve"> </w:t>
            </w:r>
            <w:r w:rsidRPr="005B2A55">
              <w:rPr>
                <w:rFonts w:ascii="Calibri" w:hAnsi="Calibri"/>
                <w:sz w:val="18"/>
                <w:szCs w:val="22"/>
              </w:rPr>
              <w:t>ml (10x)</w:t>
            </w:r>
          </w:p>
        </w:tc>
      </w:tr>
      <w:tr w:rsidR="00967404" w:rsidRPr="005B2A55" w:rsidTr="00774883">
        <w:trPr>
          <w:trHeight w:val="261"/>
        </w:trPr>
        <w:tc>
          <w:tcPr>
            <w:tcW w:w="1887" w:type="dxa"/>
            <w:tcBorders>
              <w:top w:val="nil"/>
              <w:left w:val="nil"/>
              <w:bottom w:val="nil"/>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mM DTT</w:t>
            </w:r>
          </w:p>
        </w:tc>
        <w:tc>
          <w:tcPr>
            <w:tcW w:w="1282" w:type="dxa"/>
            <w:tcBorders>
              <w:top w:val="nil"/>
              <w:left w:val="nil"/>
              <w:bottom w:val="nil"/>
              <w:right w:val="single" w:sz="4" w:space="0" w:color="auto"/>
            </w:tcBorders>
          </w:tcPr>
          <w:p w:rsidR="00CE3CD9" w:rsidRPr="005B2A55" w:rsidRDefault="00337AF1" w:rsidP="00C111F8">
            <w:pPr>
              <w:pStyle w:val="ListParagraph"/>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00CE3CD9" w:rsidRPr="005B2A55">
              <w:rPr>
                <w:rFonts w:ascii="Calibri" w:hAnsi="Calibri"/>
                <w:sz w:val="18"/>
                <w:szCs w:val="22"/>
              </w:rPr>
              <w:t>ml (1</w:t>
            </w:r>
            <w:r w:rsidR="00774883">
              <w:rPr>
                <w:rFonts w:ascii="Calibri" w:hAnsi="Calibri"/>
                <w:sz w:val="18"/>
                <w:szCs w:val="22"/>
              </w:rPr>
              <w:t xml:space="preserve"> </w:t>
            </w:r>
            <w:r w:rsidR="00CE3CD9" w:rsidRPr="005B2A55">
              <w:rPr>
                <w:rFonts w:ascii="Calibri" w:hAnsi="Calibri"/>
                <w:sz w:val="18"/>
                <w:szCs w:val="22"/>
              </w:rPr>
              <w:t>M)</w:t>
            </w:r>
          </w:p>
        </w:tc>
        <w:tc>
          <w:tcPr>
            <w:tcW w:w="1831" w:type="dxa"/>
            <w:tcBorders>
              <w:top w:val="nil"/>
              <w:left w:val="single" w:sz="4" w:space="0" w:color="auto"/>
              <w:bottom w:val="nil"/>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mM DTT</w:t>
            </w:r>
          </w:p>
        </w:tc>
        <w:tc>
          <w:tcPr>
            <w:tcW w:w="1374" w:type="dxa"/>
            <w:tcBorders>
              <w:top w:val="nil"/>
              <w:left w:val="nil"/>
              <w:bottom w:val="nil"/>
              <w:right w:val="nil"/>
            </w:tcBorders>
          </w:tcPr>
          <w:p w:rsidR="00CE3CD9" w:rsidRPr="005B2A55" w:rsidRDefault="00E47FBC" w:rsidP="00C111F8">
            <w:pPr>
              <w:pStyle w:val="ListParagraph"/>
              <w:ind w:left="426" w:hanging="426"/>
              <w:jc w:val="right"/>
              <w:rPr>
                <w:rFonts w:ascii="Calibri" w:hAnsi="Calibri"/>
                <w:sz w:val="18"/>
                <w:szCs w:val="22"/>
              </w:rPr>
            </w:pPr>
            <w:r w:rsidRPr="005B2A55">
              <w:rPr>
                <w:rFonts w:ascii="Calibri" w:hAnsi="Calibri"/>
                <w:sz w:val="18"/>
                <w:szCs w:val="22"/>
              </w:rPr>
              <w:t>0</w:t>
            </w:r>
            <w:r w:rsidR="00CE3CD9" w:rsidRPr="005B2A55">
              <w:rPr>
                <w:rFonts w:ascii="Calibri" w:hAnsi="Calibri"/>
                <w:sz w:val="18"/>
                <w:szCs w:val="22"/>
              </w:rPr>
              <w:t>.5</w:t>
            </w:r>
            <w:r w:rsidR="00774883">
              <w:rPr>
                <w:rFonts w:ascii="Calibri" w:hAnsi="Calibri"/>
                <w:sz w:val="18"/>
                <w:szCs w:val="22"/>
              </w:rPr>
              <w:t xml:space="preserve"> </w:t>
            </w:r>
            <w:r w:rsidR="00CE3CD9" w:rsidRPr="005B2A55">
              <w:rPr>
                <w:rFonts w:ascii="Calibri" w:hAnsi="Calibri"/>
                <w:sz w:val="18"/>
                <w:szCs w:val="22"/>
              </w:rPr>
              <w:t>ml (1</w:t>
            </w:r>
            <w:r w:rsidR="00774883">
              <w:rPr>
                <w:rFonts w:ascii="Calibri" w:hAnsi="Calibri"/>
                <w:sz w:val="18"/>
                <w:szCs w:val="22"/>
              </w:rPr>
              <w:t xml:space="preserve"> </w:t>
            </w:r>
            <w:r w:rsidR="00CE3CD9" w:rsidRPr="005B2A55">
              <w:rPr>
                <w:rFonts w:ascii="Calibri" w:hAnsi="Calibri"/>
                <w:sz w:val="18"/>
                <w:szCs w:val="22"/>
              </w:rPr>
              <w:t>M)</w:t>
            </w:r>
          </w:p>
        </w:tc>
      </w:tr>
      <w:tr w:rsidR="00967404" w:rsidRPr="005B2A55" w:rsidTr="00774883">
        <w:trPr>
          <w:trHeight w:val="261"/>
        </w:trPr>
        <w:tc>
          <w:tcPr>
            <w:tcW w:w="1887" w:type="dxa"/>
            <w:tcBorders>
              <w:top w:val="nil"/>
              <w:left w:val="nil"/>
              <w:bottom w:val="single" w:sz="4" w:space="0" w:color="auto"/>
              <w:right w:val="nil"/>
            </w:tcBorders>
          </w:tcPr>
          <w:p w:rsidR="00CE3CD9" w:rsidRPr="005B2A55" w:rsidRDefault="00CE3CD9" w:rsidP="00C111F8">
            <w:pPr>
              <w:pStyle w:val="ListParagraph"/>
              <w:ind w:left="426" w:hanging="426"/>
              <w:jc w:val="right"/>
              <w:rPr>
                <w:rFonts w:ascii="Calibri" w:hAnsi="Calibri"/>
                <w:sz w:val="18"/>
                <w:szCs w:val="22"/>
              </w:rPr>
            </w:pPr>
          </w:p>
        </w:tc>
        <w:tc>
          <w:tcPr>
            <w:tcW w:w="1282" w:type="dxa"/>
            <w:tcBorders>
              <w:top w:val="nil"/>
              <w:left w:val="nil"/>
              <w:bottom w:val="single" w:sz="4" w:space="0" w:color="auto"/>
              <w:right w:val="single" w:sz="4" w:space="0" w:color="auto"/>
            </w:tcBorders>
          </w:tcPr>
          <w:p w:rsidR="00CE3CD9" w:rsidRPr="005B2A55" w:rsidRDefault="00CE3CD9" w:rsidP="00C111F8">
            <w:pPr>
              <w:pStyle w:val="ListParagraph"/>
              <w:ind w:left="426" w:hanging="426"/>
              <w:jc w:val="right"/>
              <w:rPr>
                <w:rFonts w:ascii="Calibri" w:hAnsi="Calibri"/>
                <w:sz w:val="18"/>
                <w:szCs w:val="22"/>
              </w:rPr>
            </w:pPr>
          </w:p>
        </w:tc>
        <w:tc>
          <w:tcPr>
            <w:tcW w:w="1831" w:type="dxa"/>
            <w:tcBorders>
              <w:top w:val="nil"/>
              <w:left w:val="single" w:sz="4" w:space="0" w:color="auto"/>
              <w:bottom w:val="single" w:sz="4" w:space="0" w:color="auto"/>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M KCl</w:t>
            </w:r>
          </w:p>
        </w:tc>
        <w:tc>
          <w:tcPr>
            <w:tcW w:w="1374" w:type="dxa"/>
            <w:tcBorders>
              <w:top w:val="nil"/>
              <w:left w:val="nil"/>
              <w:bottom w:val="single" w:sz="4" w:space="0" w:color="auto"/>
              <w:right w:val="nil"/>
            </w:tcBorders>
          </w:tcPr>
          <w:p w:rsidR="00CE3CD9" w:rsidRPr="005B2A55" w:rsidRDefault="00CE3CD9" w:rsidP="00C111F8">
            <w:pPr>
              <w:pStyle w:val="ListParagraph"/>
              <w:ind w:left="426" w:hanging="426"/>
              <w:jc w:val="right"/>
              <w:rPr>
                <w:rFonts w:ascii="Calibri" w:hAnsi="Calibri"/>
                <w:sz w:val="18"/>
                <w:szCs w:val="22"/>
              </w:rPr>
            </w:pPr>
            <w:r w:rsidRPr="005B2A55">
              <w:rPr>
                <w:rFonts w:ascii="Calibri" w:hAnsi="Calibri"/>
                <w:sz w:val="18"/>
                <w:szCs w:val="22"/>
              </w:rPr>
              <w:t>250</w:t>
            </w:r>
            <w:r w:rsidR="00774883">
              <w:rPr>
                <w:rFonts w:ascii="Calibri" w:hAnsi="Calibri"/>
                <w:sz w:val="18"/>
                <w:szCs w:val="22"/>
              </w:rPr>
              <w:t xml:space="preserve"> </w:t>
            </w:r>
            <w:r w:rsidRPr="005B2A55">
              <w:rPr>
                <w:rFonts w:ascii="Calibri" w:hAnsi="Calibri"/>
                <w:sz w:val="18"/>
                <w:szCs w:val="22"/>
              </w:rPr>
              <w:t>ml (2</w:t>
            </w:r>
            <w:r w:rsidR="00774883">
              <w:rPr>
                <w:rFonts w:ascii="Calibri" w:hAnsi="Calibri"/>
                <w:sz w:val="18"/>
                <w:szCs w:val="22"/>
              </w:rPr>
              <w:t xml:space="preserve"> </w:t>
            </w:r>
            <w:r w:rsidRPr="005B2A55">
              <w:rPr>
                <w:rFonts w:ascii="Calibri" w:hAnsi="Calibri"/>
                <w:sz w:val="18"/>
                <w:szCs w:val="22"/>
              </w:rPr>
              <w:t>M)</w:t>
            </w:r>
          </w:p>
        </w:tc>
      </w:tr>
      <w:tr w:rsidR="00967404" w:rsidRPr="005B2A55" w:rsidTr="00774883">
        <w:trPr>
          <w:trHeight w:val="261"/>
        </w:trPr>
        <w:tc>
          <w:tcPr>
            <w:tcW w:w="3170" w:type="dxa"/>
            <w:gridSpan w:val="2"/>
            <w:tcBorders>
              <w:top w:val="single" w:sz="4" w:space="0" w:color="auto"/>
              <w:left w:val="nil"/>
              <w:bottom w:val="nil"/>
              <w:right w:val="nil"/>
            </w:tcBorders>
          </w:tcPr>
          <w:p w:rsidR="00CE3CD9" w:rsidRPr="005B2A55" w:rsidRDefault="00337AF1" w:rsidP="00C111F8">
            <w:pPr>
              <w:pStyle w:val="ListParagraph"/>
              <w:ind w:left="426" w:hanging="426"/>
              <w:jc w:val="right"/>
              <w:rPr>
                <w:rFonts w:ascii="Calibri" w:hAnsi="Calibri"/>
                <w:sz w:val="18"/>
                <w:szCs w:val="22"/>
              </w:rPr>
            </w:pPr>
            <w:r w:rsidRPr="005B2A55">
              <w:rPr>
                <w:rFonts w:ascii="Calibri" w:hAnsi="Calibri"/>
                <w:sz w:val="18"/>
                <w:szCs w:val="22"/>
              </w:rPr>
              <w:t>1</w:t>
            </w:r>
            <w:r w:rsidR="00774883">
              <w:rPr>
                <w:rFonts w:ascii="Calibri" w:hAnsi="Calibri"/>
                <w:sz w:val="18"/>
                <w:szCs w:val="22"/>
              </w:rPr>
              <w:t xml:space="preserve"> </w:t>
            </w:r>
            <w:r w:rsidRPr="005B2A55">
              <w:rPr>
                <w:rFonts w:ascii="Calibri" w:hAnsi="Calibri"/>
                <w:sz w:val="18"/>
                <w:szCs w:val="22"/>
              </w:rPr>
              <w:t>L</w:t>
            </w:r>
            <w:r w:rsidR="00CE3CD9" w:rsidRPr="005B2A55">
              <w:rPr>
                <w:rFonts w:ascii="Calibri" w:hAnsi="Calibri"/>
                <w:sz w:val="18"/>
                <w:szCs w:val="22"/>
              </w:rPr>
              <w:t xml:space="preserve"> total</w:t>
            </w:r>
          </w:p>
        </w:tc>
        <w:tc>
          <w:tcPr>
            <w:tcW w:w="1831" w:type="dxa"/>
            <w:tcBorders>
              <w:top w:val="single" w:sz="4" w:space="0" w:color="auto"/>
              <w:left w:val="nil"/>
              <w:bottom w:val="nil"/>
              <w:right w:val="nil"/>
            </w:tcBorders>
          </w:tcPr>
          <w:p w:rsidR="00CE3CD9" w:rsidRPr="005B2A55" w:rsidRDefault="00CE3CD9" w:rsidP="00C111F8">
            <w:pPr>
              <w:pStyle w:val="ListParagraph"/>
              <w:ind w:left="426" w:hanging="426"/>
              <w:jc w:val="center"/>
              <w:rPr>
                <w:rFonts w:ascii="Calibri" w:hAnsi="Calibri"/>
                <w:sz w:val="18"/>
                <w:szCs w:val="22"/>
              </w:rPr>
            </w:pPr>
          </w:p>
        </w:tc>
        <w:tc>
          <w:tcPr>
            <w:tcW w:w="1374" w:type="dxa"/>
            <w:tcBorders>
              <w:top w:val="single" w:sz="4" w:space="0" w:color="auto"/>
              <w:left w:val="nil"/>
              <w:bottom w:val="nil"/>
              <w:right w:val="nil"/>
            </w:tcBorders>
          </w:tcPr>
          <w:p w:rsidR="00CE3CD9" w:rsidRPr="005B2A55" w:rsidRDefault="00CE3CD9" w:rsidP="00C111F8">
            <w:pPr>
              <w:pStyle w:val="ListParagraph"/>
              <w:numPr>
                <w:ilvl w:val="0"/>
                <w:numId w:val="10"/>
              </w:numPr>
              <w:ind w:left="426" w:right="-174" w:hanging="426"/>
              <w:jc w:val="center"/>
              <w:rPr>
                <w:rFonts w:ascii="Calibri" w:hAnsi="Calibri"/>
                <w:sz w:val="18"/>
                <w:szCs w:val="22"/>
              </w:rPr>
            </w:pPr>
            <w:r w:rsidRPr="005B2A55">
              <w:rPr>
                <w:rFonts w:ascii="Calibri" w:hAnsi="Calibri"/>
                <w:sz w:val="18"/>
                <w:szCs w:val="22"/>
              </w:rPr>
              <w:t>ml</w:t>
            </w:r>
            <w:r w:rsidR="00774883">
              <w:rPr>
                <w:rFonts w:ascii="Calibri" w:hAnsi="Calibri"/>
                <w:sz w:val="18"/>
                <w:szCs w:val="22"/>
              </w:rPr>
              <w:t xml:space="preserve"> total</w:t>
            </w:r>
          </w:p>
        </w:tc>
      </w:tr>
    </w:tbl>
    <w:p w:rsidR="007B6AE0" w:rsidRPr="005B2A55" w:rsidRDefault="007B6AE0" w:rsidP="00C111F8">
      <w:pPr>
        <w:pStyle w:val="ListParagraph"/>
        <w:ind w:left="426" w:hanging="426"/>
        <w:rPr>
          <w:rFonts w:ascii="Calibri" w:hAnsi="Calibri"/>
          <w:sz w:val="18"/>
          <w:szCs w:val="22"/>
        </w:rPr>
      </w:pPr>
    </w:p>
    <w:p w:rsidR="007B6AE0" w:rsidRPr="00E85445" w:rsidRDefault="00E85445" w:rsidP="00C111F8">
      <w:pPr>
        <w:ind w:left="426" w:hanging="426"/>
        <w:rPr>
          <w:rFonts w:ascii="Calibri" w:hAnsi="Calibri"/>
          <w:b/>
          <w:sz w:val="18"/>
          <w:szCs w:val="22"/>
        </w:rPr>
      </w:pPr>
      <w:r w:rsidRPr="00E85445">
        <w:rPr>
          <w:rFonts w:ascii="Calibri" w:hAnsi="Calibri"/>
          <w:b/>
          <w:sz w:val="18"/>
          <w:szCs w:val="22"/>
        </w:rPr>
        <w:t xml:space="preserve">Gel Filtration </w:t>
      </w:r>
      <w:r w:rsidR="007B6AE0" w:rsidRPr="00E85445">
        <w:rPr>
          <w:rFonts w:ascii="Calibri" w:hAnsi="Calibri"/>
          <w:b/>
          <w:sz w:val="18"/>
          <w:szCs w:val="22"/>
        </w:rPr>
        <w:t>buffer:</w:t>
      </w:r>
    </w:p>
    <w:tbl>
      <w:tblPr>
        <w:tblStyle w:val="TableGrid"/>
        <w:tblpPr w:leftFromText="180" w:rightFromText="180" w:vertAnchor="text" w:horzAnchor="page" w:tblpX="3733" w:tblpY="53"/>
        <w:tblW w:w="0" w:type="auto"/>
        <w:tblLook w:val="04A0" w:firstRow="1" w:lastRow="0" w:firstColumn="1" w:lastColumn="0" w:noHBand="0" w:noVBand="1"/>
      </w:tblPr>
      <w:tblGrid>
        <w:gridCol w:w="2226"/>
        <w:gridCol w:w="1130"/>
      </w:tblGrid>
      <w:tr w:rsidR="00774883" w:rsidRPr="005B2A55" w:rsidTr="00774883">
        <w:trPr>
          <w:trHeight w:val="228"/>
        </w:trPr>
        <w:tc>
          <w:tcPr>
            <w:tcW w:w="2226"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 xml:space="preserve">25mM </w:t>
            </w:r>
            <w:proofErr w:type="spellStart"/>
            <w:r w:rsidRPr="005B2A55">
              <w:rPr>
                <w:rFonts w:ascii="Calibri" w:hAnsi="Calibri"/>
                <w:sz w:val="18"/>
                <w:szCs w:val="22"/>
              </w:rPr>
              <w:t>Hepes</w:t>
            </w:r>
            <w:proofErr w:type="spellEnd"/>
            <w:r w:rsidRPr="005B2A55">
              <w:rPr>
                <w:rFonts w:ascii="Calibri" w:hAnsi="Calibri"/>
                <w:sz w:val="18"/>
                <w:szCs w:val="22"/>
              </w:rPr>
              <w:t xml:space="preserve"> pH 7.4</w:t>
            </w:r>
          </w:p>
        </w:tc>
        <w:tc>
          <w:tcPr>
            <w:tcW w:w="1130"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25</w:t>
            </w:r>
            <w:r>
              <w:rPr>
                <w:rFonts w:ascii="Calibri" w:hAnsi="Calibri"/>
                <w:sz w:val="18"/>
                <w:szCs w:val="22"/>
              </w:rPr>
              <w:t xml:space="preserve"> </w:t>
            </w:r>
            <w:r w:rsidRPr="005B2A55">
              <w:rPr>
                <w:rFonts w:ascii="Calibri" w:hAnsi="Calibri"/>
                <w:sz w:val="18"/>
                <w:szCs w:val="22"/>
              </w:rPr>
              <w:t>ml (1</w:t>
            </w:r>
            <w:r>
              <w:rPr>
                <w:rFonts w:ascii="Calibri" w:hAnsi="Calibri"/>
                <w:sz w:val="18"/>
                <w:szCs w:val="22"/>
              </w:rPr>
              <w:t xml:space="preserve"> </w:t>
            </w:r>
            <w:r w:rsidRPr="005B2A55">
              <w:rPr>
                <w:rFonts w:ascii="Calibri" w:hAnsi="Calibri"/>
                <w:sz w:val="18"/>
                <w:szCs w:val="22"/>
              </w:rPr>
              <w:t>M)</w:t>
            </w:r>
          </w:p>
        </w:tc>
      </w:tr>
      <w:tr w:rsidR="00774883" w:rsidRPr="005B2A55" w:rsidTr="00774883">
        <w:trPr>
          <w:trHeight w:val="240"/>
        </w:trPr>
        <w:tc>
          <w:tcPr>
            <w:tcW w:w="2226"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150mM KCl</w:t>
            </w:r>
          </w:p>
        </w:tc>
        <w:tc>
          <w:tcPr>
            <w:tcW w:w="1130"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75</w:t>
            </w:r>
            <w:r>
              <w:rPr>
                <w:rFonts w:ascii="Calibri" w:hAnsi="Calibri"/>
                <w:sz w:val="18"/>
                <w:szCs w:val="22"/>
              </w:rPr>
              <w:t xml:space="preserve"> </w:t>
            </w:r>
            <w:r w:rsidRPr="005B2A55">
              <w:rPr>
                <w:rFonts w:ascii="Calibri" w:hAnsi="Calibri"/>
                <w:sz w:val="18"/>
                <w:szCs w:val="22"/>
              </w:rPr>
              <w:t>ml (2</w:t>
            </w:r>
            <w:r>
              <w:rPr>
                <w:rFonts w:ascii="Calibri" w:hAnsi="Calibri"/>
                <w:sz w:val="18"/>
                <w:szCs w:val="22"/>
              </w:rPr>
              <w:t xml:space="preserve"> </w:t>
            </w:r>
            <w:r w:rsidRPr="005B2A55">
              <w:rPr>
                <w:rFonts w:ascii="Calibri" w:hAnsi="Calibri"/>
                <w:sz w:val="18"/>
                <w:szCs w:val="22"/>
              </w:rPr>
              <w:t>M)</w:t>
            </w:r>
          </w:p>
        </w:tc>
      </w:tr>
      <w:tr w:rsidR="00774883" w:rsidRPr="005B2A55" w:rsidTr="00774883">
        <w:trPr>
          <w:trHeight w:val="228"/>
        </w:trPr>
        <w:tc>
          <w:tcPr>
            <w:tcW w:w="2226"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1mM MgCl</w:t>
            </w:r>
            <w:r w:rsidRPr="005B2A55">
              <w:rPr>
                <w:rFonts w:ascii="Calibri" w:hAnsi="Calibri"/>
                <w:sz w:val="18"/>
                <w:szCs w:val="22"/>
                <w:vertAlign w:val="subscript"/>
              </w:rPr>
              <w:t>2</w:t>
            </w:r>
          </w:p>
        </w:tc>
        <w:tc>
          <w:tcPr>
            <w:tcW w:w="1130"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Pr>
                <w:rFonts w:ascii="Calibri" w:hAnsi="Calibri"/>
                <w:sz w:val="18"/>
                <w:szCs w:val="22"/>
              </w:rPr>
              <w:t>1 ml</w:t>
            </w:r>
            <w:r w:rsidRPr="005B2A55">
              <w:rPr>
                <w:rFonts w:ascii="Calibri" w:hAnsi="Calibri"/>
                <w:sz w:val="18"/>
                <w:szCs w:val="22"/>
              </w:rPr>
              <w:t xml:space="preserve"> (1</w:t>
            </w:r>
            <w:r>
              <w:rPr>
                <w:rFonts w:ascii="Calibri" w:hAnsi="Calibri"/>
                <w:sz w:val="18"/>
                <w:szCs w:val="22"/>
              </w:rPr>
              <w:t xml:space="preserve"> </w:t>
            </w:r>
            <w:r w:rsidRPr="005B2A55">
              <w:rPr>
                <w:rFonts w:ascii="Calibri" w:hAnsi="Calibri"/>
                <w:sz w:val="18"/>
                <w:szCs w:val="22"/>
              </w:rPr>
              <w:t>M)</w:t>
            </w:r>
          </w:p>
        </w:tc>
      </w:tr>
      <w:tr w:rsidR="00774883" w:rsidRPr="005B2A55" w:rsidTr="00774883">
        <w:trPr>
          <w:trHeight w:val="228"/>
        </w:trPr>
        <w:tc>
          <w:tcPr>
            <w:tcW w:w="2226"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5mM DTT</w:t>
            </w:r>
          </w:p>
        </w:tc>
        <w:tc>
          <w:tcPr>
            <w:tcW w:w="1130" w:type="dxa"/>
            <w:tcBorders>
              <w:top w:val="nil"/>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5</w:t>
            </w:r>
            <w:r>
              <w:rPr>
                <w:rFonts w:ascii="Calibri" w:hAnsi="Calibri"/>
                <w:sz w:val="18"/>
                <w:szCs w:val="22"/>
              </w:rPr>
              <w:t xml:space="preserve"> </w:t>
            </w:r>
            <w:r w:rsidRPr="005B2A55">
              <w:rPr>
                <w:rFonts w:ascii="Calibri" w:hAnsi="Calibri"/>
                <w:sz w:val="18"/>
                <w:szCs w:val="22"/>
              </w:rPr>
              <w:t>ml (1</w:t>
            </w:r>
            <w:r>
              <w:rPr>
                <w:rFonts w:ascii="Calibri" w:hAnsi="Calibri"/>
                <w:sz w:val="18"/>
                <w:szCs w:val="22"/>
              </w:rPr>
              <w:t xml:space="preserve"> </w:t>
            </w:r>
            <w:r w:rsidRPr="005B2A55">
              <w:rPr>
                <w:rFonts w:ascii="Calibri" w:hAnsi="Calibri"/>
                <w:sz w:val="18"/>
                <w:szCs w:val="22"/>
              </w:rPr>
              <w:t>M)</w:t>
            </w:r>
          </w:p>
        </w:tc>
      </w:tr>
      <w:tr w:rsidR="00774883" w:rsidRPr="005B2A55" w:rsidTr="00774883">
        <w:trPr>
          <w:trHeight w:val="240"/>
        </w:trPr>
        <w:tc>
          <w:tcPr>
            <w:tcW w:w="2226" w:type="dxa"/>
            <w:tcBorders>
              <w:top w:val="nil"/>
              <w:left w:val="nil"/>
              <w:bottom w:val="single" w:sz="4" w:space="0" w:color="auto"/>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 xml:space="preserve">0.1mM </w:t>
            </w:r>
            <w:proofErr w:type="spellStart"/>
            <w:r w:rsidRPr="005B2A55">
              <w:rPr>
                <w:rFonts w:ascii="Calibri" w:hAnsi="Calibri"/>
                <w:sz w:val="18"/>
                <w:szCs w:val="22"/>
              </w:rPr>
              <w:t>Mg.ATP</w:t>
            </w:r>
            <w:proofErr w:type="spellEnd"/>
          </w:p>
        </w:tc>
        <w:tc>
          <w:tcPr>
            <w:tcW w:w="1130" w:type="dxa"/>
            <w:tcBorders>
              <w:top w:val="nil"/>
              <w:left w:val="nil"/>
              <w:bottom w:val="single" w:sz="4" w:space="0" w:color="auto"/>
              <w:right w:val="nil"/>
            </w:tcBorders>
          </w:tcPr>
          <w:p w:rsidR="00774883" w:rsidRPr="005B2A55" w:rsidRDefault="00774883" w:rsidP="00C111F8">
            <w:pPr>
              <w:pStyle w:val="ListParagraph"/>
              <w:ind w:left="426" w:hanging="426"/>
              <w:jc w:val="right"/>
              <w:rPr>
                <w:rFonts w:ascii="Calibri" w:hAnsi="Calibri"/>
                <w:sz w:val="18"/>
                <w:szCs w:val="22"/>
              </w:rPr>
            </w:pPr>
            <w:r>
              <w:rPr>
                <w:rFonts w:ascii="Calibri" w:hAnsi="Calibri"/>
                <w:sz w:val="18"/>
                <w:szCs w:val="22"/>
              </w:rPr>
              <w:t>1 ml</w:t>
            </w:r>
            <w:r w:rsidRPr="005B2A55">
              <w:rPr>
                <w:rFonts w:ascii="Calibri" w:hAnsi="Calibri"/>
                <w:sz w:val="18"/>
                <w:szCs w:val="22"/>
              </w:rPr>
              <w:t xml:space="preserve"> (0.1</w:t>
            </w:r>
            <w:r>
              <w:rPr>
                <w:rFonts w:ascii="Calibri" w:hAnsi="Calibri"/>
                <w:sz w:val="18"/>
                <w:szCs w:val="22"/>
              </w:rPr>
              <w:t xml:space="preserve"> </w:t>
            </w:r>
            <w:r w:rsidRPr="005B2A55">
              <w:rPr>
                <w:rFonts w:ascii="Calibri" w:hAnsi="Calibri"/>
                <w:sz w:val="18"/>
                <w:szCs w:val="22"/>
              </w:rPr>
              <w:t>M)</w:t>
            </w:r>
          </w:p>
        </w:tc>
      </w:tr>
      <w:tr w:rsidR="00774883" w:rsidRPr="005B2A55" w:rsidTr="00774883">
        <w:trPr>
          <w:trHeight w:val="228"/>
        </w:trPr>
        <w:tc>
          <w:tcPr>
            <w:tcW w:w="3356" w:type="dxa"/>
            <w:gridSpan w:val="2"/>
            <w:tcBorders>
              <w:top w:val="single" w:sz="4" w:space="0" w:color="auto"/>
              <w:left w:val="nil"/>
              <w:bottom w:val="nil"/>
              <w:right w:val="nil"/>
            </w:tcBorders>
          </w:tcPr>
          <w:p w:rsidR="00774883" w:rsidRPr="005B2A55" w:rsidRDefault="00774883" w:rsidP="00C111F8">
            <w:pPr>
              <w:pStyle w:val="ListParagraph"/>
              <w:ind w:left="426" w:hanging="426"/>
              <w:jc w:val="right"/>
              <w:rPr>
                <w:rFonts w:ascii="Calibri" w:hAnsi="Calibri"/>
                <w:sz w:val="18"/>
                <w:szCs w:val="22"/>
              </w:rPr>
            </w:pPr>
            <w:r w:rsidRPr="005B2A55">
              <w:rPr>
                <w:rFonts w:ascii="Calibri" w:hAnsi="Calibri"/>
                <w:sz w:val="18"/>
                <w:szCs w:val="22"/>
              </w:rPr>
              <w:t>1</w:t>
            </w:r>
            <w:r>
              <w:rPr>
                <w:rFonts w:ascii="Calibri" w:hAnsi="Calibri"/>
                <w:sz w:val="18"/>
                <w:szCs w:val="22"/>
              </w:rPr>
              <w:t xml:space="preserve"> </w:t>
            </w:r>
            <w:r w:rsidRPr="005B2A55">
              <w:rPr>
                <w:rFonts w:ascii="Calibri" w:hAnsi="Calibri"/>
                <w:sz w:val="18"/>
                <w:szCs w:val="22"/>
              </w:rPr>
              <w:t>L</w:t>
            </w:r>
            <w:r>
              <w:rPr>
                <w:rFonts w:ascii="Calibri" w:hAnsi="Calibri"/>
                <w:sz w:val="18"/>
                <w:szCs w:val="22"/>
              </w:rPr>
              <w:t xml:space="preserve"> total</w:t>
            </w:r>
          </w:p>
        </w:tc>
      </w:tr>
    </w:tbl>
    <w:p w:rsidR="007B6AE0" w:rsidRPr="005B2A55" w:rsidRDefault="007B6AE0" w:rsidP="00C111F8">
      <w:pPr>
        <w:ind w:left="426" w:hanging="426"/>
        <w:rPr>
          <w:rFonts w:ascii="Calibri" w:hAnsi="Calibri"/>
          <w:sz w:val="18"/>
          <w:szCs w:val="22"/>
        </w:rPr>
      </w:pPr>
    </w:p>
    <w:p w:rsidR="00774883" w:rsidRDefault="00774883" w:rsidP="00C111F8">
      <w:pPr>
        <w:ind w:left="426" w:hanging="426"/>
        <w:rPr>
          <w:rFonts w:ascii="Calibri" w:hAnsi="Calibri"/>
          <w:sz w:val="18"/>
          <w:szCs w:val="22"/>
        </w:rPr>
      </w:pPr>
      <w:r>
        <w:rPr>
          <w:rFonts w:ascii="Calibri" w:hAnsi="Calibri"/>
          <w:sz w:val="18"/>
          <w:szCs w:val="22"/>
        </w:rPr>
        <w:br w:type="page"/>
      </w:r>
    </w:p>
    <w:p w:rsidR="00067452" w:rsidRDefault="00067452" w:rsidP="002B78CF">
      <w:pPr>
        <w:rPr>
          <w:rFonts w:ascii="Calibri" w:hAnsi="Calibri"/>
          <w:b/>
          <w:sz w:val="18"/>
          <w:szCs w:val="22"/>
        </w:rPr>
      </w:pPr>
      <w:r>
        <w:rPr>
          <w:rFonts w:ascii="Calibri" w:hAnsi="Calibri"/>
          <w:b/>
          <w:sz w:val="18"/>
          <w:szCs w:val="22"/>
        </w:rPr>
        <w:lastRenderedPageBreak/>
        <w:t>Brain collection and freezing protocol</w:t>
      </w:r>
    </w:p>
    <w:p w:rsidR="00067452" w:rsidRDefault="00067452" w:rsidP="002B78CF">
      <w:pPr>
        <w:rPr>
          <w:rFonts w:ascii="Calibri" w:hAnsi="Calibri"/>
          <w:b/>
          <w:sz w:val="18"/>
          <w:szCs w:val="22"/>
        </w:rPr>
      </w:pPr>
    </w:p>
    <w:p w:rsidR="002B78CF" w:rsidRDefault="002B78CF" w:rsidP="002B78CF">
      <w:pPr>
        <w:rPr>
          <w:rFonts w:ascii="Calibri" w:hAnsi="Calibri"/>
          <w:b/>
          <w:sz w:val="18"/>
          <w:szCs w:val="22"/>
        </w:rPr>
      </w:pPr>
      <w:r w:rsidRPr="002B78CF">
        <w:rPr>
          <w:rFonts w:ascii="Calibri" w:hAnsi="Calibri"/>
          <w:b/>
          <w:sz w:val="18"/>
          <w:szCs w:val="22"/>
        </w:rPr>
        <w:t xml:space="preserve">Prepare beforehand: </w:t>
      </w:r>
    </w:p>
    <w:p w:rsidR="00067452" w:rsidRPr="00067452" w:rsidRDefault="00067452" w:rsidP="002B78CF">
      <w:pPr>
        <w:rPr>
          <w:rFonts w:ascii="Calibri" w:hAnsi="Calibri"/>
          <w:sz w:val="18"/>
          <w:szCs w:val="22"/>
        </w:rPr>
      </w:pPr>
      <w:r>
        <w:rPr>
          <w:rFonts w:ascii="Calibri" w:hAnsi="Calibri"/>
          <w:b/>
          <w:sz w:val="18"/>
          <w:szCs w:val="22"/>
        </w:rPr>
        <w:tab/>
      </w:r>
      <w:r>
        <w:rPr>
          <w:rFonts w:ascii="Calibri" w:hAnsi="Calibri"/>
          <w:sz w:val="18"/>
          <w:szCs w:val="22"/>
        </w:rPr>
        <w:t>Coordinate with the butcher and arrange transport.</w:t>
      </w:r>
    </w:p>
    <w:p w:rsidR="002B78CF" w:rsidRDefault="002B78CF" w:rsidP="002B78CF">
      <w:pPr>
        <w:ind w:firstLine="720"/>
        <w:rPr>
          <w:rFonts w:ascii="Calibri" w:hAnsi="Calibri"/>
          <w:sz w:val="18"/>
          <w:szCs w:val="22"/>
        </w:rPr>
      </w:pPr>
      <w:r w:rsidRPr="002B78CF">
        <w:rPr>
          <w:rFonts w:ascii="Calibri" w:hAnsi="Calibri"/>
          <w:sz w:val="18"/>
          <w:szCs w:val="22"/>
        </w:rPr>
        <w:t xml:space="preserve">500ml 1 x </w:t>
      </w:r>
      <w:r w:rsidR="00067452" w:rsidRPr="002B78CF">
        <w:rPr>
          <w:rFonts w:ascii="Calibri" w:hAnsi="Calibri"/>
          <w:sz w:val="18"/>
          <w:szCs w:val="22"/>
        </w:rPr>
        <w:t>homogenization</w:t>
      </w:r>
      <w:r w:rsidRPr="002B78CF">
        <w:rPr>
          <w:rFonts w:ascii="Calibri" w:hAnsi="Calibri"/>
          <w:sz w:val="18"/>
          <w:szCs w:val="22"/>
        </w:rPr>
        <w:t xml:space="preserve"> buffer (PIPES based,</w:t>
      </w:r>
      <w:r>
        <w:rPr>
          <w:rFonts w:ascii="Calibri" w:hAnsi="Calibri"/>
          <w:sz w:val="18"/>
          <w:szCs w:val="22"/>
        </w:rPr>
        <w:t xml:space="preserve"> from the brain prep protocol),</w:t>
      </w:r>
    </w:p>
    <w:p w:rsidR="002B78CF" w:rsidRDefault="002B78CF" w:rsidP="002B78CF">
      <w:pPr>
        <w:ind w:firstLine="720"/>
        <w:rPr>
          <w:rFonts w:ascii="Calibri" w:hAnsi="Calibri"/>
          <w:sz w:val="18"/>
          <w:szCs w:val="22"/>
        </w:rPr>
      </w:pPr>
      <w:r w:rsidRPr="002B78CF">
        <w:rPr>
          <w:rFonts w:ascii="Calibri" w:hAnsi="Calibri"/>
          <w:sz w:val="18"/>
          <w:szCs w:val="22"/>
        </w:rPr>
        <w:t>1x 1L and 1x 500 ml b</w:t>
      </w:r>
      <w:r>
        <w:rPr>
          <w:rFonts w:ascii="Calibri" w:hAnsi="Calibri"/>
          <w:sz w:val="18"/>
          <w:szCs w:val="22"/>
        </w:rPr>
        <w:t>ottles of 1 x PBS</w:t>
      </w:r>
    </w:p>
    <w:p w:rsidR="002B78CF" w:rsidRDefault="002B78CF" w:rsidP="002B78CF">
      <w:pPr>
        <w:ind w:firstLine="720"/>
        <w:rPr>
          <w:rFonts w:ascii="Calibri" w:hAnsi="Calibri"/>
          <w:sz w:val="18"/>
          <w:szCs w:val="22"/>
        </w:rPr>
      </w:pPr>
      <w:r w:rsidRPr="002B78CF">
        <w:rPr>
          <w:rFonts w:ascii="Calibri" w:hAnsi="Calibri"/>
          <w:sz w:val="18"/>
          <w:szCs w:val="22"/>
        </w:rPr>
        <w:t xml:space="preserve">Put the </w:t>
      </w:r>
      <w:proofErr w:type="gramStart"/>
      <w:r w:rsidRPr="002B78CF">
        <w:rPr>
          <w:rFonts w:ascii="Calibri" w:hAnsi="Calibri"/>
          <w:sz w:val="18"/>
          <w:szCs w:val="22"/>
        </w:rPr>
        <w:t>1x</w:t>
      </w:r>
      <w:proofErr w:type="gramEnd"/>
      <w:r w:rsidRPr="002B78CF">
        <w:rPr>
          <w:rFonts w:ascii="Calibri" w:hAnsi="Calibri"/>
          <w:sz w:val="18"/>
          <w:szCs w:val="22"/>
        </w:rPr>
        <w:t xml:space="preserve"> HB and 1 L PBS in the cold room ready for your return.</w:t>
      </w:r>
    </w:p>
    <w:p w:rsidR="002B78CF" w:rsidRPr="002B78CF" w:rsidRDefault="002B78CF" w:rsidP="002B78CF">
      <w:pPr>
        <w:ind w:firstLine="720"/>
        <w:rPr>
          <w:rFonts w:ascii="Calibri" w:hAnsi="Calibri"/>
          <w:sz w:val="18"/>
          <w:szCs w:val="22"/>
        </w:rPr>
      </w:pPr>
      <w:r>
        <w:rPr>
          <w:rFonts w:ascii="Calibri" w:hAnsi="Calibri"/>
          <w:sz w:val="18"/>
          <w:szCs w:val="22"/>
        </w:rPr>
        <w:t xml:space="preserve">Glove liners are helpful </w:t>
      </w:r>
      <w:r w:rsidR="00067452">
        <w:rPr>
          <w:rFonts w:ascii="Calibri" w:hAnsi="Calibri"/>
          <w:sz w:val="18"/>
          <w:szCs w:val="22"/>
        </w:rPr>
        <w:t>for working in the cold room while</w:t>
      </w:r>
      <w:r>
        <w:rPr>
          <w:rFonts w:ascii="Calibri" w:hAnsi="Calibri"/>
          <w:sz w:val="18"/>
          <w:szCs w:val="22"/>
        </w:rPr>
        <w:t xml:space="preserve"> cleaning the brains.</w:t>
      </w:r>
    </w:p>
    <w:p w:rsidR="002B78CF" w:rsidRPr="002B78CF" w:rsidRDefault="002B78CF" w:rsidP="002B78CF">
      <w:pPr>
        <w:rPr>
          <w:rFonts w:ascii="Calibri" w:hAnsi="Calibri"/>
          <w:b/>
          <w:sz w:val="18"/>
          <w:szCs w:val="22"/>
        </w:rPr>
      </w:pPr>
    </w:p>
    <w:p w:rsidR="002B78CF" w:rsidRDefault="002B78CF" w:rsidP="002B78CF">
      <w:pPr>
        <w:rPr>
          <w:rFonts w:ascii="Calibri" w:hAnsi="Calibri"/>
          <w:b/>
          <w:sz w:val="18"/>
          <w:szCs w:val="22"/>
        </w:rPr>
      </w:pPr>
      <w:r w:rsidRPr="002B78CF">
        <w:rPr>
          <w:rFonts w:ascii="Calibri" w:hAnsi="Calibri"/>
          <w:b/>
          <w:sz w:val="18"/>
          <w:szCs w:val="22"/>
        </w:rPr>
        <w:t xml:space="preserve">Take to the butcher: </w:t>
      </w:r>
    </w:p>
    <w:p w:rsidR="002B78CF" w:rsidRDefault="002B78CF" w:rsidP="002B78CF">
      <w:pPr>
        <w:ind w:firstLine="720"/>
        <w:rPr>
          <w:rFonts w:ascii="Calibri" w:hAnsi="Calibri"/>
          <w:sz w:val="18"/>
          <w:szCs w:val="22"/>
        </w:rPr>
      </w:pPr>
      <w:r w:rsidRPr="002B78CF">
        <w:rPr>
          <w:rFonts w:ascii="Calibri" w:hAnsi="Calibri"/>
          <w:sz w:val="18"/>
          <w:szCs w:val="22"/>
        </w:rPr>
        <w:t xml:space="preserve">Gloves, </w:t>
      </w:r>
    </w:p>
    <w:p w:rsidR="002B78CF" w:rsidRDefault="00067452" w:rsidP="002B78CF">
      <w:pPr>
        <w:ind w:firstLine="720"/>
        <w:rPr>
          <w:rFonts w:ascii="Calibri" w:hAnsi="Calibri"/>
          <w:sz w:val="18"/>
          <w:szCs w:val="22"/>
        </w:rPr>
      </w:pPr>
      <w:r>
        <w:rPr>
          <w:rFonts w:ascii="Calibri" w:hAnsi="Calibri"/>
          <w:sz w:val="18"/>
          <w:szCs w:val="22"/>
        </w:rPr>
        <w:t>Z</w:t>
      </w:r>
      <w:r w:rsidRPr="002B78CF">
        <w:rPr>
          <w:rFonts w:ascii="Calibri" w:hAnsi="Calibri"/>
          <w:sz w:val="18"/>
          <w:szCs w:val="22"/>
        </w:rPr>
        <w:t>ip lock</w:t>
      </w:r>
      <w:r w:rsidR="002B78CF" w:rsidRPr="002B78CF">
        <w:rPr>
          <w:rFonts w:ascii="Calibri" w:hAnsi="Calibri"/>
          <w:sz w:val="18"/>
          <w:szCs w:val="22"/>
        </w:rPr>
        <w:t xml:space="preserve"> bags</w:t>
      </w:r>
      <w:r w:rsidR="002B78CF">
        <w:rPr>
          <w:rFonts w:ascii="Calibri" w:hAnsi="Calibri"/>
          <w:sz w:val="18"/>
          <w:szCs w:val="22"/>
        </w:rPr>
        <w:t xml:space="preserve"> (we use </w:t>
      </w:r>
      <w:r w:rsidR="002B78CF" w:rsidRPr="002B78CF">
        <w:rPr>
          <w:rFonts w:ascii="Calibri" w:hAnsi="Calibri"/>
          <w:sz w:val="18"/>
          <w:szCs w:val="22"/>
        </w:rPr>
        <w:t>127x191mm</w:t>
      </w:r>
      <w:r w:rsidR="002B78CF">
        <w:rPr>
          <w:rFonts w:ascii="Calibri" w:hAnsi="Calibri"/>
          <w:sz w:val="18"/>
          <w:szCs w:val="22"/>
        </w:rPr>
        <w:t xml:space="preserve"> size ones, which fit 2 brains each)</w:t>
      </w:r>
      <w:r w:rsidR="002B78CF" w:rsidRPr="002B78CF">
        <w:rPr>
          <w:rFonts w:ascii="Calibri" w:hAnsi="Calibri"/>
          <w:sz w:val="18"/>
          <w:szCs w:val="22"/>
        </w:rPr>
        <w:t xml:space="preserve">,  </w:t>
      </w:r>
    </w:p>
    <w:p w:rsidR="002B78CF" w:rsidRDefault="002B78CF" w:rsidP="002B78CF">
      <w:pPr>
        <w:ind w:firstLine="720"/>
        <w:rPr>
          <w:rFonts w:ascii="Calibri" w:hAnsi="Calibri"/>
          <w:sz w:val="18"/>
          <w:szCs w:val="22"/>
        </w:rPr>
      </w:pPr>
      <w:r w:rsidRPr="002B78CF">
        <w:rPr>
          <w:rFonts w:ascii="Calibri" w:hAnsi="Calibri"/>
          <w:sz w:val="18"/>
          <w:szCs w:val="22"/>
        </w:rPr>
        <w:t>500 ml 1x PB</w:t>
      </w:r>
      <w:r>
        <w:rPr>
          <w:rFonts w:ascii="Calibri" w:hAnsi="Calibri"/>
          <w:sz w:val="18"/>
          <w:szCs w:val="22"/>
        </w:rPr>
        <w:t>S (ice cold, about 125 ml per 2 brains).</w:t>
      </w:r>
    </w:p>
    <w:p w:rsidR="002B78CF" w:rsidRPr="002B78CF" w:rsidRDefault="002B78CF" w:rsidP="002B78CF">
      <w:pPr>
        <w:ind w:firstLine="720"/>
        <w:rPr>
          <w:rFonts w:ascii="Calibri" w:hAnsi="Calibri"/>
          <w:sz w:val="18"/>
          <w:szCs w:val="22"/>
        </w:rPr>
      </w:pPr>
      <w:r>
        <w:rPr>
          <w:rFonts w:ascii="Calibri" w:hAnsi="Calibri"/>
          <w:sz w:val="18"/>
          <w:szCs w:val="22"/>
        </w:rPr>
        <w:t>B</w:t>
      </w:r>
      <w:r w:rsidRPr="002B78CF">
        <w:rPr>
          <w:rFonts w:ascii="Calibri" w:hAnsi="Calibri"/>
          <w:sz w:val="18"/>
          <w:szCs w:val="22"/>
        </w:rPr>
        <w:t>ig polystyrene box with ice (about 2/3 full).</w:t>
      </w:r>
    </w:p>
    <w:p w:rsidR="002B78CF" w:rsidRPr="002B78CF" w:rsidRDefault="002B78CF" w:rsidP="002B78CF">
      <w:pPr>
        <w:rPr>
          <w:rFonts w:ascii="Calibri" w:hAnsi="Calibri"/>
          <w:b/>
          <w:sz w:val="18"/>
          <w:szCs w:val="22"/>
        </w:rPr>
      </w:pPr>
    </w:p>
    <w:p w:rsidR="002B78CF" w:rsidRDefault="002B78CF" w:rsidP="002B78CF">
      <w:pPr>
        <w:rPr>
          <w:rFonts w:ascii="Calibri" w:hAnsi="Calibri"/>
          <w:b/>
          <w:sz w:val="18"/>
          <w:szCs w:val="22"/>
        </w:rPr>
      </w:pPr>
      <w:r w:rsidRPr="002B78CF">
        <w:rPr>
          <w:rFonts w:ascii="Calibri" w:hAnsi="Calibri"/>
          <w:b/>
          <w:sz w:val="18"/>
          <w:szCs w:val="22"/>
        </w:rPr>
        <w:t xml:space="preserve">At butcher: </w:t>
      </w:r>
    </w:p>
    <w:p w:rsidR="002B78CF" w:rsidRPr="001B631E" w:rsidRDefault="002B78CF" w:rsidP="001B631E">
      <w:pPr>
        <w:pStyle w:val="ListParagraph"/>
        <w:numPr>
          <w:ilvl w:val="0"/>
          <w:numId w:val="17"/>
        </w:numPr>
        <w:rPr>
          <w:rFonts w:ascii="Calibri" w:hAnsi="Calibri"/>
          <w:sz w:val="18"/>
          <w:szCs w:val="22"/>
        </w:rPr>
      </w:pPr>
      <w:r w:rsidRPr="001B631E">
        <w:rPr>
          <w:rFonts w:ascii="Calibri" w:hAnsi="Calibri"/>
          <w:sz w:val="18"/>
          <w:szCs w:val="22"/>
        </w:rPr>
        <w:t>P</w:t>
      </w:r>
      <w:r w:rsidRPr="001B631E">
        <w:rPr>
          <w:rFonts w:ascii="Calibri" w:hAnsi="Calibri"/>
          <w:sz w:val="18"/>
          <w:szCs w:val="22"/>
        </w:rPr>
        <w:t xml:space="preserve">our a little </w:t>
      </w:r>
      <w:r w:rsidRPr="001B631E">
        <w:rPr>
          <w:rFonts w:ascii="Calibri" w:hAnsi="Calibri"/>
          <w:sz w:val="18"/>
          <w:szCs w:val="22"/>
        </w:rPr>
        <w:t xml:space="preserve">ice cold </w:t>
      </w:r>
      <w:r w:rsidRPr="001B631E">
        <w:rPr>
          <w:rFonts w:ascii="Calibri" w:hAnsi="Calibri"/>
          <w:sz w:val="18"/>
          <w:szCs w:val="22"/>
        </w:rPr>
        <w:t>PBS into</w:t>
      </w:r>
      <w:r w:rsidRPr="001B631E">
        <w:rPr>
          <w:rFonts w:ascii="Calibri" w:hAnsi="Calibri"/>
          <w:sz w:val="18"/>
          <w:szCs w:val="22"/>
        </w:rPr>
        <w:t xml:space="preserve"> each </w:t>
      </w:r>
      <w:r w:rsidR="00067452" w:rsidRPr="001B631E">
        <w:rPr>
          <w:rFonts w:ascii="Calibri" w:hAnsi="Calibri"/>
          <w:sz w:val="18"/>
          <w:szCs w:val="22"/>
        </w:rPr>
        <w:t>zip lock</w:t>
      </w:r>
      <w:r w:rsidRPr="001B631E">
        <w:rPr>
          <w:rFonts w:ascii="Calibri" w:hAnsi="Calibri"/>
          <w:sz w:val="18"/>
          <w:szCs w:val="22"/>
        </w:rPr>
        <w:t xml:space="preserve"> bag (~5cm depth),</w:t>
      </w:r>
    </w:p>
    <w:p w:rsidR="002B78CF" w:rsidRPr="001B631E" w:rsidRDefault="002B78CF" w:rsidP="001B631E">
      <w:pPr>
        <w:pStyle w:val="ListParagraph"/>
        <w:numPr>
          <w:ilvl w:val="0"/>
          <w:numId w:val="17"/>
        </w:numPr>
        <w:rPr>
          <w:rFonts w:ascii="Calibri" w:hAnsi="Calibri"/>
          <w:sz w:val="18"/>
          <w:szCs w:val="22"/>
        </w:rPr>
      </w:pPr>
      <w:r w:rsidRPr="001B631E">
        <w:rPr>
          <w:rFonts w:ascii="Calibri" w:hAnsi="Calibri"/>
          <w:sz w:val="18"/>
          <w:szCs w:val="22"/>
        </w:rPr>
        <w:t>You can fit two brains per bag, th</w:t>
      </w:r>
      <w:r w:rsidRPr="001B631E">
        <w:rPr>
          <w:rFonts w:ascii="Calibri" w:hAnsi="Calibri"/>
          <w:sz w:val="18"/>
          <w:szCs w:val="22"/>
        </w:rPr>
        <w:t>en</w:t>
      </w:r>
      <w:r w:rsidR="00067452">
        <w:rPr>
          <w:rFonts w:ascii="Calibri" w:hAnsi="Calibri"/>
          <w:sz w:val="18"/>
          <w:szCs w:val="22"/>
        </w:rPr>
        <w:t xml:space="preserve"> close the bag and</w:t>
      </w:r>
      <w:r w:rsidRPr="001B631E">
        <w:rPr>
          <w:rFonts w:ascii="Calibri" w:hAnsi="Calibri"/>
          <w:sz w:val="18"/>
          <w:szCs w:val="22"/>
        </w:rPr>
        <w:t xml:space="preserve"> immediately</w:t>
      </w:r>
      <w:r w:rsidR="00067452">
        <w:rPr>
          <w:rFonts w:ascii="Calibri" w:hAnsi="Calibri"/>
          <w:sz w:val="18"/>
          <w:szCs w:val="22"/>
        </w:rPr>
        <w:t xml:space="preserve"> bury </w:t>
      </w:r>
      <w:r w:rsidRPr="001B631E">
        <w:rPr>
          <w:rFonts w:ascii="Calibri" w:hAnsi="Calibri"/>
          <w:sz w:val="18"/>
          <w:szCs w:val="22"/>
        </w:rPr>
        <w:t>so that the brains inside</w:t>
      </w:r>
      <w:r w:rsidRPr="001B631E">
        <w:rPr>
          <w:rFonts w:ascii="Calibri" w:hAnsi="Calibri"/>
          <w:sz w:val="18"/>
          <w:szCs w:val="22"/>
        </w:rPr>
        <w:t xml:space="preserve"> are surrounded by ice</w:t>
      </w:r>
    </w:p>
    <w:p w:rsidR="002B78CF" w:rsidRPr="001B631E" w:rsidRDefault="002B78CF" w:rsidP="001B631E">
      <w:pPr>
        <w:pStyle w:val="ListParagraph"/>
        <w:numPr>
          <w:ilvl w:val="0"/>
          <w:numId w:val="17"/>
        </w:numPr>
        <w:rPr>
          <w:rFonts w:ascii="Calibri" w:hAnsi="Calibri"/>
          <w:sz w:val="18"/>
          <w:szCs w:val="22"/>
        </w:rPr>
      </w:pPr>
      <w:r w:rsidRPr="001B631E">
        <w:rPr>
          <w:rFonts w:ascii="Calibri" w:hAnsi="Calibri"/>
          <w:sz w:val="18"/>
          <w:szCs w:val="22"/>
        </w:rPr>
        <w:t>R</w:t>
      </w:r>
      <w:r w:rsidRPr="001B631E">
        <w:rPr>
          <w:rFonts w:ascii="Calibri" w:hAnsi="Calibri"/>
          <w:sz w:val="18"/>
          <w:szCs w:val="22"/>
        </w:rPr>
        <w:t>eturn to the lab.</w:t>
      </w:r>
    </w:p>
    <w:p w:rsidR="002B78CF" w:rsidRPr="002B78CF" w:rsidRDefault="002B78CF" w:rsidP="002B78CF">
      <w:pPr>
        <w:rPr>
          <w:rFonts w:ascii="Calibri" w:hAnsi="Calibri"/>
          <w:b/>
          <w:sz w:val="18"/>
          <w:szCs w:val="22"/>
        </w:rPr>
      </w:pPr>
    </w:p>
    <w:p w:rsidR="002B78CF" w:rsidRDefault="00067452" w:rsidP="002B78CF">
      <w:pPr>
        <w:rPr>
          <w:rFonts w:ascii="Calibri" w:hAnsi="Calibri"/>
          <w:b/>
          <w:sz w:val="18"/>
          <w:szCs w:val="22"/>
        </w:rPr>
      </w:pPr>
      <w:r>
        <w:rPr>
          <w:rFonts w:ascii="Calibri" w:hAnsi="Calibri"/>
          <w:b/>
          <w:sz w:val="18"/>
          <w:szCs w:val="22"/>
        </w:rPr>
        <w:t>Upon return to the lab</w:t>
      </w:r>
      <w:r w:rsidR="002B78CF" w:rsidRPr="002B78CF">
        <w:rPr>
          <w:rFonts w:ascii="Calibri" w:hAnsi="Calibri"/>
          <w:b/>
          <w:sz w:val="18"/>
          <w:szCs w:val="22"/>
        </w:rPr>
        <w:t xml:space="preserve">: </w:t>
      </w:r>
    </w:p>
    <w:p w:rsidR="002B78CF" w:rsidRPr="001B631E" w:rsidRDefault="002B78CF" w:rsidP="001B631E">
      <w:pPr>
        <w:pStyle w:val="ListParagraph"/>
        <w:numPr>
          <w:ilvl w:val="0"/>
          <w:numId w:val="18"/>
        </w:numPr>
        <w:rPr>
          <w:rFonts w:ascii="Calibri" w:hAnsi="Calibri"/>
          <w:sz w:val="18"/>
          <w:szCs w:val="22"/>
        </w:rPr>
      </w:pPr>
      <w:r w:rsidRPr="001B631E">
        <w:rPr>
          <w:rFonts w:ascii="Calibri" w:hAnsi="Calibri"/>
          <w:sz w:val="18"/>
          <w:szCs w:val="22"/>
        </w:rPr>
        <w:t>Get large bucket of LN</w:t>
      </w:r>
      <w:r w:rsidRPr="001B631E">
        <w:rPr>
          <w:rFonts w:ascii="Calibri" w:hAnsi="Calibri"/>
          <w:sz w:val="18"/>
          <w:szCs w:val="22"/>
          <w:vertAlign w:val="subscript"/>
        </w:rPr>
        <w:t>2</w:t>
      </w:r>
      <w:r w:rsidRPr="001B631E">
        <w:rPr>
          <w:rFonts w:ascii="Calibri" w:hAnsi="Calibri"/>
          <w:sz w:val="18"/>
          <w:szCs w:val="22"/>
        </w:rPr>
        <w:t xml:space="preserve"> and p</w:t>
      </w:r>
      <w:r w:rsidRPr="001B631E">
        <w:rPr>
          <w:rFonts w:ascii="Calibri" w:hAnsi="Calibri"/>
          <w:sz w:val="18"/>
          <w:szCs w:val="22"/>
        </w:rPr>
        <w:t>ut on trolley outside cold room door</w:t>
      </w:r>
      <w:r w:rsidRPr="001B631E">
        <w:rPr>
          <w:rFonts w:ascii="Calibri" w:hAnsi="Calibri"/>
          <w:sz w:val="18"/>
          <w:szCs w:val="22"/>
        </w:rPr>
        <w:t xml:space="preserve"> (do not bring into enclosed space of cold room)</w:t>
      </w:r>
    </w:p>
    <w:p w:rsidR="002B78CF" w:rsidRPr="001B631E" w:rsidRDefault="002B78CF" w:rsidP="001B631E">
      <w:pPr>
        <w:pStyle w:val="ListParagraph"/>
        <w:numPr>
          <w:ilvl w:val="0"/>
          <w:numId w:val="18"/>
        </w:numPr>
        <w:rPr>
          <w:rFonts w:ascii="Calibri" w:hAnsi="Calibri"/>
          <w:sz w:val="18"/>
          <w:szCs w:val="22"/>
        </w:rPr>
      </w:pPr>
      <w:r w:rsidRPr="001B631E">
        <w:rPr>
          <w:rFonts w:ascii="Calibri" w:hAnsi="Calibri"/>
          <w:sz w:val="18"/>
          <w:szCs w:val="22"/>
        </w:rPr>
        <w:t xml:space="preserve">Get </w:t>
      </w:r>
      <w:r w:rsidR="001B631E" w:rsidRPr="001B631E">
        <w:rPr>
          <w:rFonts w:ascii="Calibri" w:hAnsi="Calibri"/>
          <w:sz w:val="18"/>
          <w:szCs w:val="22"/>
        </w:rPr>
        <w:t>one</w:t>
      </w:r>
      <w:r w:rsidRPr="001B631E">
        <w:rPr>
          <w:rFonts w:ascii="Calibri" w:hAnsi="Calibri"/>
          <w:sz w:val="18"/>
          <w:szCs w:val="22"/>
        </w:rPr>
        <w:t xml:space="preserve"> new </w:t>
      </w:r>
      <w:r w:rsidR="001B631E" w:rsidRPr="001B631E">
        <w:rPr>
          <w:rFonts w:ascii="Calibri" w:hAnsi="Calibri"/>
          <w:sz w:val="18"/>
          <w:szCs w:val="22"/>
        </w:rPr>
        <w:t>zip lock</w:t>
      </w:r>
      <w:r w:rsidRPr="001B631E">
        <w:rPr>
          <w:rFonts w:ascii="Calibri" w:hAnsi="Calibri"/>
          <w:sz w:val="18"/>
          <w:szCs w:val="22"/>
        </w:rPr>
        <w:t xml:space="preserve"> bag per brain, and open them so that they are easy to handle with dirty hands later on. </w:t>
      </w:r>
    </w:p>
    <w:p w:rsidR="002B78CF" w:rsidRPr="002B78CF" w:rsidRDefault="002B78CF" w:rsidP="002B78CF">
      <w:pPr>
        <w:rPr>
          <w:rFonts w:ascii="Calibri" w:hAnsi="Calibri"/>
          <w:sz w:val="18"/>
          <w:szCs w:val="22"/>
        </w:rPr>
      </w:pPr>
    </w:p>
    <w:p w:rsidR="002B78CF" w:rsidRDefault="002B78CF" w:rsidP="002B78CF">
      <w:pPr>
        <w:rPr>
          <w:rFonts w:ascii="Calibri" w:hAnsi="Calibri"/>
          <w:b/>
          <w:sz w:val="18"/>
          <w:szCs w:val="22"/>
        </w:rPr>
      </w:pPr>
      <w:r w:rsidRPr="002B78CF">
        <w:rPr>
          <w:rFonts w:ascii="Calibri" w:hAnsi="Calibri"/>
          <w:b/>
          <w:sz w:val="18"/>
          <w:szCs w:val="22"/>
        </w:rPr>
        <w:t xml:space="preserve">In cold room: </w:t>
      </w:r>
    </w:p>
    <w:p w:rsidR="002B78CF" w:rsidRPr="001B631E" w:rsidRDefault="002B78CF" w:rsidP="001B631E">
      <w:pPr>
        <w:pStyle w:val="ListParagraph"/>
        <w:numPr>
          <w:ilvl w:val="0"/>
          <w:numId w:val="19"/>
        </w:numPr>
        <w:rPr>
          <w:rFonts w:ascii="Calibri" w:hAnsi="Calibri"/>
          <w:sz w:val="18"/>
          <w:szCs w:val="22"/>
        </w:rPr>
      </w:pPr>
      <w:r w:rsidRPr="001B631E">
        <w:rPr>
          <w:rFonts w:ascii="Calibri" w:hAnsi="Calibri"/>
          <w:sz w:val="18"/>
          <w:szCs w:val="22"/>
        </w:rPr>
        <w:t>Clean a</w:t>
      </w:r>
      <w:r w:rsidRPr="001B631E">
        <w:rPr>
          <w:rFonts w:ascii="Calibri" w:hAnsi="Calibri"/>
          <w:sz w:val="18"/>
          <w:szCs w:val="22"/>
        </w:rPr>
        <w:t>nd freeze the brains one by one.</w:t>
      </w:r>
    </w:p>
    <w:p w:rsidR="002B78CF" w:rsidRPr="001B631E" w:rsidRDefault="002B78CF" w:rsidP="001B631E">
      <w:pPr>
        <w:pStyle w:val="ListParagraph"/>
        <w:numPr>
          <w:ilvl w:val="0"/>
          <w:numId w:val="19"/>
        </w:numPr>
        <w:rPr>
          <w:rFonts w:ascii="Calibri" w:hAnsi="Calibri"/>
          <w:sz w:val="18"/>
          <w:szCs w:val="22"/>
        </w:rPr>
      </w:pPr>
      <w:r w:rsidRPr="001B631E">
        <w:rPr>
          <w:rFonts w:ascii="Calibri" w:hAnsi="Calibri"/>
          <w:sz w:val="18"/>
          <w:szCs w:val="22"/>
        </w:rPr>
        <w:t xml:space="preserve">Pour one brain into your </w:t>
      </w:r>
      <w:r w:rsidRPr="001B631E">
        <w:rPr>
          <w:rFonts w:ascii="Calibri" w:hAnsi="Calibri"/>
          <w:sz w:val="18"/>
          <w:szCs w:val="22"/>
        </w:rPr>
        <w:t xml:space="preserve">non-dominant </w:t>
      </w:r>
      <w:r w:rsidRPr="001B631E">
        <w:rPr>
          <w:rFonts w:ascii="Calibri" w:hAnsi="Calibri"/>
          <w:sz w:val="18"/>
          <w:szCs w:val="22"/>
        </w:rPr>
        <w:t>hand</w:t>
      </w:r>
      <w:r w:rsidRPr="001B631E">
        <w:rPr>
          <w:rFonts w:ascii="Calibri" w:hAnsi="Calibri"/>
          <w:sz w:val="18"/>
          <w:szCs w:val="22"/>
        </w:rPr>
        <w:t xml:space="preserve"> or in a large weighing boat</w:t>
      </w:r>
      <w:r w:rsidRPr="001B631E">
        <w:rPr>
          <w:rFonts w:ascii="Calibri" w:hAnsi="Calibri"/>
          <w:sz w:val="18"/>
          <w:szCs w:val="22"/>
        </w:rPr>
        <w:t xml:space="preserve">. </w:t>
      </w:r>
      <w:r w:rsidRPr="001B631E">
        <w:rPr>
          <w:rFonts w:ascii="Calibri" w:hAnsi="Calibri"/>
          <w:sz w:val="18"/>
          <w:szCs w:val="22"/>
        </w:rPr>
        <w:t>If very dirty, r</w:t>
      </w:r>
      <w:r w:rsidRPr="001B631E">
        <w:rPr>
          <w:rFonts w:ascii="Calibri" w:hAnsi="Calibri"/>
          <w:sz w:val="18"/>
          <w:szCs w:val="22"/>
        </w:rPr>
        <w:t xml:space="preserve">inse with PBS in your hand. </w:t>
      </w:r>
    </w:p>
    <w:p w:rsidR="002B78CF" w:rsidRPr="001B631E" w:rsidRDefault="002B78CF" w:rsidP="001B631E">
      <w:pPr>
        <w:pStyle w:val="ListParagraph"/>
        <w:numPr>
          <w:ilvl w:val="0"/>
          <w:numId w:val="19"/>
        </w:numPr>
        <w:rPr>
          <w:rFonts w:ascii="Calibri" w:hAnsi="Calibri"/>
          <w:sz w:val="18"/>
          <w:szCs w:val="22"/>
        </w:rPr>
      </w:pPr>
      <w:r w:rsidRPr="001B631E">
        <w:rPr>
          <w:rFonts w:ascii="Calibri" w:hAnsi="Calibri"/>
          <w:sz w:val="18"/>
          <w:szCs w:val="22"/>
        </w:rPr>
        <w:t xml:space="preserve">Use other hand to remove major blood vessels and white matter. Take care to retain the cerebellum. </w:t>
      </w:r>
      <w:r w:rsidR="001B631E" w:rsidRPr="001B631E">
        <w:rPr>
          <w:rFonts w:ascii="Calibri" w:hAnsi="Calibri"/>
          <w:sz w:val="18"/>
          <w:szCs w:val="22"/>
        </w:rPr>
        <w:t>You can “open up” the brain and you may be able to remove two quite large bundles of blood vessels by plucking them out. Aim to remove the meninges and surface blood vessels on the brain (sometimes they peel off easily, sometimes it requires a bit more plucking)</w:t>
      </w:r>
    </w:p>
    <w:p w:rsidR="001B631E" w:rsidRPr="001B631E" w:rsidRDefault="002B78CF" w:rsidP="001B631E">
      <w:pPr>
        <w:pStyle w:val="ListParagraph"/>
        <w:numPr>
          <w:ilvl w:val="0"/>
          <w:numId w:val="19"/>
        </w:numPr>
        <w:rPr>
          <w:rFonts w:ascii="Calibri" w:hAnsi="Calibri"/>
          <w:sz w:val="18"/>
          <w:szCs w:val="22"/>
        </w:rPr>
      </w:pPr>
      <w:r w:rsidRPr="001B631E">
        <w:rPr>
          <w:rFonts w:ascii="Calibri" w:hAnsi="Calibri"/>
          <w:sz w:val="18"/>
          <w:szCs w:val="22"/>
        </w:rPr>
        <w:t xml:space="preserve">Put </w:t>
      </w:r>
      <w:r w:rsidR="001B631E" w:rsidRPr="001B631E">
        <w:rPr>
          <w:rFonts w:ascii="Calibri" w:hAnsi="Calibri"/>
          <w:sz w:val="18"/>
          <w:szCs w:val="22"/>
        </w:rPr>
        <w:t xml:space="preserve">brain </w:t>
      </w:r>
      <w:r w:rsidRPr="001B631E">
        <w:rPr>
          <w:rFonts w:ascii="Calibri" w:hAnsi="Calibri"/>
          <w:sz w:val="18"/>
          <w:szCs w:val="22"/>
        </w:rPr>
        <w:t xml:space="preserve">in new </w:t>
      </w:r>
      <w:r w:rsidR="001B631E" w:rsidRPr="001B631E">
        <w:rPr>
          <w:rFonts w:ascii="Calibri" w:hAnsi="Calibri"/>
          <w:sz w:val="18"/>
          <w:szCs w:val="22"/>
        </w:rPr>
        <w:t>zip lock</w:t>
      </w:r>
      <w:r w:rsidRPr="001B631E">
        <w:rPr>
          <w:rFonts w:ascii="Calibri" w:hAnsi="Calibri"/>
          <w:sz w:val="18"/>
          <w:szCs w:val="22"/>
        </w:rPr>
        <w:t xml:space="preserve"> </w:t>
      </w:r>
      <w:r w:rsidR="001B631E" w:rsidRPr="001B631E">
        <w:rPr>
          <w:rFonts w:ascii="Calibri" w:hAnsi="Calibri"/>
          <w:sz w:val="18"/>
          <w:szCs w:val="22"/>
        </w:rPr>
        <w:t>bag and wash in PBS</w:t>
      </w:r>
    </w:p>
    <w:p w:rsidR="002B78CF" w:rsidRPr="001B631E" w:rsidRDefault="001B631E" w:rsidP="001B631E">
      <w:pPr>
        <w:pStyle w:val="ListParagraph"/>
        <w:numPr>
          <w:ilvl w:val="1"/>
          <w:numId w:val="19"/>
        </w:numPr>
        <w:rPr>
          <w:rFonts w:ascii="Calibri" w:hAnsi="Calibri"/>
          <w:sz w:val="18"/>
          <w:szCs w:val="22"/>
        </w:rPr>
      </w:pPr>
      <w:r w:rsidRPr="001B631E">
        <w:rPr>
          <w:rFonts w:ascii="Calibri" w:hAnsi="Calibri"/>
          <w:sz w:val="18"/>
          <w:szCs w:val="22"/>
        </w:rPr>
        <w:t>Pour on a bit of PBS, g</w:t>
      </w:r>
      <w:r w:rsidR="002B78CF" w:rsidRPr="001B631E">
        <w:rPr>
          <w:rFonts w:ascii="Calibri" w:hAnsi="Calibri"/>
          <w:sz w:val="18"/>
          <w:szCs w:val="22"/>
        </w:rPr>
        <w:t xml:space="preserve">ently jiggle the bag to rinse the brain, </w:t>
      </w:r>
      <w:r w:rsidRPr="001B631E">
        <w:rPr>
          <w:rFonts w:ascii="Calibri" w:hAnsi="Calibri"/>
          <w:sz w:val="18"/>
          <w:szCs w:val="22"/>
        </w:rPr>
        <w:t>and then pour out the PBS while retaining the brain in the bag</w:t>
      </w:r>
      <w:r w:rsidR="002B78CF" w:rsidRPr="001B631E">
        <w:rPr>
          <w:rFonts w:ascii="Calibri" w:hAnsi="Calibri"/>
          <w:sz w:val="18"/>
          <w:szCs w:val="22"/>
        </w:rPr>
        <w:t xml:space="preserve">. </w:t>
      </w:r>
      <w:r w:rsidRPr="001B631E">
        <w:rPr>
          <w:rFonts w:ascii="Calibri" w:hAnsi="Calibri"/>
          <w:sz w:val="18"/>
          <w:szCs w:val="22"/>
        </w:rPr>
        <w:t>If the waste PBS is very dirty, repeat the PBS wash.</w:t>
      </w:r>
    </w:p>
    <w:p w:rsidR="001B631E" w:rsidRPr="001B631E" w:rsidRDefault="001B631E" w:rsidP="001B631E">
      <w:pPr>
        <w:pStyle w:val="ListParagraph"/>
        <w:numPr>
          <w:ilvl w:val="0"/>
          <w:numId w:val="19"/>
        </w:numPr>
        <w:rPr>
          <w:rFonts w:ascii="Calibri" w:hAnsi="Calibri"/>
          <w:sz w:val="18"/>
          <w:szCs w:val="22"/>
        </w:rPr>
      </w:pPr>
      <w:r>
        <w:rPr>
          <w:rFonts w:ascii="Calibri" w:hAnsi="Calibri"/>
          <w:sz w:val="18"/>
          <w:szCs w:val="22"/>
        </w:rPr>
        <w:t>Wash</w:t>
      </w:r>
      <w:r w:rsidRPr="001B631E">
        <w:rPr>
          <w:rFonts w:ascii="Calibri" w:hAnsi="Calibri"/>
          <w:sz w:val="18"/>
          <w:szCs w:val="22"/>
        </w:rPr>
        <w:t xml:space="preserve"> as before with </w:t>
      </w:r>
      <w:proofErr w:type="gramStart"/>
      <w:r>
        <w:rPr>
          <w:rFonts w:ascii="Calibri" w:hAnsi="Calibri"/>
          <w:sz w:val="18"/>
          <w:szCs w:val="22"/>
        </w:rPr>
        <w:t>1x</w:t>
      </w:r>
      <w:proofErr w:type="gramEnd"/>
      <w:r>
        <w:rPr>
          <w:rFonts w:ascii="Calibri" w:hAnsi="Calibri"/>
          <w:sz w:val="18"/>
          <w:szCs w:val="22"/>
        </w:rPr>
        <w:t xml:space="preserve"> HB, draining the HB away afterwards.</w:t>
      </w:r>
    </w:p>
    <w:p w:rsidR="001B631E" w:rsidRDefault="002B78CF" w:rsidP="00625F66">
      <w:pPr>
        <w:pStyle w:val="ListParagraph"/>
        <w:numPr>
          <w:ilvl w:val="0"/>
          <w:numId w:val="19"/>
        </w:numPr>
        <w:rPr>
          <w:rFonts w:ascii="Calibri" w:hAnsi="Calibri"/>
          <w:sz w:val="18"/>
          <w:szCs w:val="22"/>
        </w:rPr>
      </w:pPr>
      <w:r w:rsidRPr="001B631E">
        <w:rPr>
          <w:rFonts w:ascii="Calibri" w:hAnsi="Calibri"/>
          <w:sz w:val="18"/>
          <w:szCs w:val="22"/>
        </w:rPr>
        <w:t>C</w:t>
      </w:r>
      <w:r w:rsidRPr="001B631E">
        <w:rPr>
          <w:rFonts w:ascii="Calibri" w:hAnsi="Calibri"/>
          <w:sz w:val="18"/>
          <w:szCs w:val="22"/>
        </w:rPr>
        <w:t>lose bag (excluding extra air</w:t>
      </w:r>
      <w:r w:rsidR="001B631E">
        <w:rPr>
          <w:rFonts w:ascii="Calibri" w:hAnsi="Calibri"/>
          <w:sz w:val="18"/>
          <w:szCs w:val="22"/>
        </w:rPr>
        <w:t>, this will make flattening the brain easier)</w:t>
      </w:r>
    </w:p>
    <w:p w:rsidR="002B78CF" w:rsidRPr="001B631E" w:rsidRDefault="001B631E" w:rsidP="00625F66">
      <w:pPr>
        <w:pStyle w:val="ListParagraph"/>
        <w:numPr>
          <w:ilvl w:val="0"/>
          <w:numId w:val="19"/>
        </w:numPr>
        <w:rPr>
          <w:rFonts w:ascii="Calibri" w:hAnsi="Calibri"/>
          <w:sz w:val="18"/>
          <w:szCs w:val="22"/>
        </w:rPr>
      </w:pPr>
      <w:r>
        <w:rPr>
          <w:rFonts w:ascii="Calibri" w:hAnsi="Calibri"/>
          <w:sz w:val="18"/>
          <w:szCs w:val="22"/>
        </w:rPr>
        <w:t>Q</w:t>
      </w:r>
      <w:r w:rsidR="002B78CF" w:rsidRPr="001B631E">
        <w:rPr>
          <w:rFonts w:ascii="Calibri" w:hAnsi="Calibri"/>
          <w:sz w:val="18"/>
          <w:szCs w:val="22"/>
        </w:rPr>
        <w:t>uickly flatten</w:t>
      </w:r>
      <w:r>
        <w:rPr>
          <w:rFonts w:ascii="Calibri" w:hAnsi="Calibri"/>
          <w:sz w:val="18"/>
          <w:szCs w:val="22"/>
        </w:rPr>
        <w:t xml:space="preserve"> brain in bag - place the</w:t>
      </w:r>
      <w:r w:rsidR="002B78CF" w:rsidRPr="001B631E">
        <w:rPr>
          <w:rFonts w:ascii="Calibri" w:hAnsi="Calibri"/>
          <w:sz w:val="18"/>
          <w:szCs w:val="22"/>
        </w:rPr>
        <w:t xml:space="preserve"> ba</w:t>
      </w:r>
      <w:r w:rsidRPr="001B631E">
        <w:rPr>
          <w:rFonts w:ascii="Calibri" w:hAnsi="Calibri"/>
          <w:sz w:val="18"/>
          <w:szCs w:val="22"/>
        </w:rPr>
        <w:t>g on bench, flatten firmly with fingertips</w:t>
      </w:r>
      <w:r>
        <w:rPr>
          <w:rFonts w:ascii="Calibri" w:hAnsi="Calibri"/>
          <w:sz w:val="18"/>
          <w:szCs w:val="22"/>
        </w:rPr>
        <w:t xml:space="preserve">. </w:t>
      </w:r>
      <w:r w:rsidR="002B78CF" w:rsidRPr="001B631E">
        <w:rPr>
          <w:rFonts w:ascii="Calibri" w:hAnsi="Calibri"/>
          <w:sz w:val="18"/>
          <w:szCs w:val="22"/>
        </w:rPr>
        <w:t xml:space="preserve">Immediately upon flattening, spread thinly in bag, </w:t>
      </w:r>
      <w:r>
        <w:rPr>
          <w:rFonts w:ascii="Calibri" w:hAnsi="Calibri"/>
          <w:sz w:val="18"/>
          <w:szCs w:val="22"/>
        </w:rPr>
        <w:t xml:space="preserve">optionally </w:t>
      </w:r>
      <w:r w:rsidR="002B78CF" w:rsidRPr="001B631E">
        <w:rPr>
          <w:rFonts w:ascii="Calibri" w:hAnsi="Calibri"/>
          <w:sz w:val="18"/>
          <w:szCs w:val="22"/>
        </w:rPr>
        <w:t xml:space="preserve">fold in half, snap freeze in LN2. </w:t>
      </w:r>
      <w:r>
        <w:rPr>
          <w:rFonts w:ascii="Calibri" w:hAnsi="Calibri"/>
          <w:sz w:val="18"/>
          <w:szCs w:val="22"/>
        </w:rPr>
        <w:t>The aim is not to completely pulverize the brain, but rather to flatten it so that it is in a thin layer in the bag for rapid freezing and easy handling when thawing.</w:t>
      </w:r>
    </w:p>
    <w:p w:rsidR="002B78CF" w:rsidRPr="00067452" w:rsidRDefault="002B78CF" w:rsidP="009C62E1">
      <w:pPr>
        <w:pStyle w:val="ListParagraph"/>
        <w:numPr>
          <w:ilvl w:val="0"/>
          <w:numId w:val="19"/>
        </w:numPr>
        <w:rPr>
          <w:rFonts w:ascii="Calibri" w:hAnsi="Calibri"/>
          <w:b/>
          <w:sz w:val="18"/>
          <w:szCs w:val="22"/>
        </w:rPr>
      </w:pPr>
      <w:r w:rsidRPr="00067452">
        <w:rPr>
          <w:rFonts w:ascii="Calibri" w:hAnsi="Calibri"/>
          <w:sz w:val="18"/>
          <w:szCs w:val="22"/>
        </w:rPr>
        <w:t>Put in</w:t>
      </w:r>
      <w:r w:rsidR="00067452">
        <w:rPr>
          <w:rFonts w:ascii="Calibri" w:hAnsi="Calibri"/>
          <w:sz w:val="18"/>
          <w:szCs w:val="22"/>
        </w:rPr>
        <w:t xml:space="preserve"> -80 °C </w:t>
      </w:r>
      <w:r w:rsidRPr="00067452">
        <w:rPr>
          <w:rFonts w:ascii="Calibri" w:hAnsi="Calibri"/>
          <w:sz w:val="18"/>
          <w:szCs w:val="22"/>
        </w:rPr>
        <w:t xml:space="preserve">freezer inside </w:t>
      </w:r>
      <w:r w:rsidR="00067452" w:rsidRPr="00067452">
        <w:rPr>
          <w:rFonts w:ascii="Calibri" w:hAnsi="Calibri"/>
          <w:sz w:val="18"/>
          <w:szCs w:val="22"/>
        </w:rPr>
        <w:t xml:space="preserve">labelled </w:t>
      </w:r>
      <w:r w:rsidRPr="00067452">
        <w:rPr>
          <w:rFonts w:ascii="Calibri" w:hAnsi="Calibri"/>
          <w:sz w:val="18"/>
          <w:szCs w:val="22"/>
        </w:rPr>
        <w:t>larger bag</w:t>
      </w:r>
      <w:r w:rsidR="00067452" w:rsidRPr="00067452">
        <w:rPr>
          <w:rFonts w:ascii="Calibri" w:hAnsi="Calibri"/>
          <w:sz w:val="18"/>
          <w:szCs w:val="22"/>
        </w:rPr>
        <w:t>s</w:t>
      </w:r>
      <w:r w:rsidRPr="00067452">
        <w:rPr>
          <w:rFonts w:ascii="Calibri" w:hAnsi="Calibri"/>
          <w:sz w:val="18"/>
          <w:szCs w:val="22"/>
        </w:rPr>
        <w:t xml:space="preserve"> (secondary containment important because sometimes the </w:t>
      </w:r>
      <w:r w:rsidR="00067452" w:rsidRPr="00067452">
        <w:rPr>
          <w:rFonts w:ascii="Calibri" w:hAnsi="Calibri"/>
          <w:sz w:val="18"/>
          <w:szCs w:val="22"/>
        </w:rPr>
        <w:t>zip lock</w:t>
      </w:r>
      <w:r w:rsidRPr="00067452">
        <w:rPr>
          <w:rFonts w:ascii="Calibri" w:hAnsi="Calibri"/>
          <w:sz w:val="18"/>
          <w:szCs w:val="22"/>
        </w:rPr>
        <w:t xml:space="preserve"> ba</w:t>
      </w:r>
      <w:r w:rsidR="00067452">
        <w:rPr>
          <w:rFonts w:ascii="Calibri" w:hAnsi="Calibri"/>
          <w:sz w:val="18"/>
          <w:szCs w:val="22"/>
        </w:rPr>
        <w:t>gs fracture)</w:t>
      </w:r>
    </w:p>
    <w:p w:rsidR="00067452" w:rsidRPr="00067452" w:rsidRDefault="00067452" w:rsidP="00067452">
      <w:pPr>
        <w:pStyle w:val="ListParagraph"/>
        <w:rPr>
          <w:rFonts w:ascii="Calibri" w:hAnsi="Calibri"/>
          <w:b/>
          <w:sz w:val="18"/>
          <w:szCs w:val="22"/>
        </w:rPr>
      </w:pPr>
    </w:p>
    <w:p w:rsidR="00067452" w:rsidRDefault="002B78CF" w:rsidP="002B78CF">
      <w:pPr>
        <w:rPr>
          <w:rFonts w:ascii="Calibri" w:hAnsi="Calibri"/>
          <w:b/>
          <w:sz w:val="18"/>
          <w:szCs w:val="22"/>
        </w:rPr>
      </w:pPr>
      <w:r w:rsidRPr="002B78CF">
        <w:rPr>
          <w:rFonts w:ascii="Calibri" w:hAnsi="Calibri"/>
          <w:b/>
          <w:sz w:val="18"/>
          <w:szCs w:val="22"/>
        </w:rPr>
        <w:t xml:space="preserve">When ready to prep the brain: </w:t>
      </w:r>
    </w:p>
    <w:p w:rsidR="00067452" w:rsidRPr="00067452" w:rsidRDefault="002B78CF" w:rsidP="00756BAE">
      <w:pPr>
        <w:pStyle w:val="ListParagraph"/>
        <w:numPr>
          <w:ilvl w:val="0"/>
          <w:numId w:val="20"/>
        </w:numPr>
        <w:rPr>
          <w:rFonts w:ascii="Calibri" w:hAnsi="Calibri"/>
          <w:sz w:val="18"/>
          <w:szCs w:val="22"/>
        </w:rPr>
      </w:pPr>
      <w:r w:rsidRPr="00067452">
        <w:rPr>
          <w:rFonts w:ascii="Calibri" w:hAnsi="Calibri"/>
          <w:sz w:val="18"/>
          <w:szCs w:val="22"/>
        </w:rPr>
        <w:t xml:space="preserve">Retrieve from </w:t>
      </w:r>
      <w:r w:rsidR="00067452" w:rsidRPr="00067452">
        <w:rPr>
          <w:rFonts w:ascii="Calibri" w:hAnsi="Calibri"/>
          <w:sz w:val="18"/>
          <w:szCs w:val="22"/>
        </w:rPr>
        <w:t>freezer and</w:t>
      </w:r>
      <w:r w:rsidR="00067452">
        <w:rPr>
          <w:rFonts w:ascii="Calibri" w:hAnsi="Calibri"/>
          <w:sz w:val="18"/>
          <w:szCs w:val="22"/>
        </w:rPr>
        <w:t xml:space="preserve"> pl</w:t>
      </w:r>
      <w:r w:rsidRPr="00067452">
        <w:rPr>
          <w:rFonts w:ascii="Calibri" w:hAnsi="Calibri"/>
          <w:sz w:val="18"/>
          <w:szCs w:val="22"/>
        </w:rPr>
        <w:t xml:space="preserve">ace bag within another bag for secondary containment. </w:t>
      </w:r>
    </w:p>
    <w:p w:rsidR="00067452" w:rsidRDefault="002B78CF" w:rsidP="00067452">
      <w:pPr>
        <w:pStyle w:val="ListParagraph"/>
        <w:numPr>
          <w:ilvl w:val="0"/>
          <w:numId w:val="20"/>
        </w:numPr>
        <w:rPr>
          <w:rFonts w:ascii="Calibri" w:hAnsi="Calibri"/>
          <w:b/>
          <w:sz w:val="18"/>
          <w:szCs w:val="22"/>
        </w:rPr>
      </w:pPr>
      <w:r w:rsidRPr="00067452">
        <w:rPr>
          <w:rFonts w:ascii="Calibri" w:hAnsi="Calibri"/>
          <w:sz w:val="18"/>
          <w:szCs w:val="22"/>
        </w:rPr>
        <w:t xml:space="preserve">Hammer to break the frozen brain into small chunks. Use layers of paper towels to protect the bags from </w:t>
      </w:r>
      <w:proofErr w:type="gramStart"/>
      <w:r w:rsidR="00067452" w:rsidRPr="00067452">
        <w:rPr>
          <w:rFonts w:ascii="Calibri" w:hAnsi="Calibri"/>
          <w:sz w:val="18"/>
          <w:szCs w:val="22"/>
        </w:rPr>
        <w:t>being</w:t>
      </w:r>
      <w:r w:rsidRPr="00067452">
        <w:rPr>
          <w:rFonts w:ascii="Calibri" w:hAnsi="Calibri"/>
          <w:sz w:val="18"/>
          <w:szCs w:val="22"/>
        </w:rPr>
        <w:t xml:space="preserve"> </w:t>
      </w:r>
      <w:r w:rsidR="00067452">
        <w:rPr>
          <w:rFonts w:ascii="Calibri" w:hAnsi="Calibri"/>
          <w:sz w:val="18"/>
          <w:szCs w:val="22"/>
        </w:rPr>
        <w:t>punctured</w:t>
      </w:r>
      <w:proofErr w:type="gramEnd"/>
      <w:r w:rsidR="00067452">
        <w:rPr>
          <w:rFonts w:ascii="Calibri" w:hAnsi="Calibri"/>
          <w:sz w:val="18"/>
          <w:szCs w:val="22"/>
        </w:rPr>
        <w:t xml:space="preserve"> between the sharp edges of the frozen brain and the hammer</w:t>
      </w:r>
      <w:r w:rsidRPr="00067452">
        <w:rPr>
          <w:rFonts w:ascii="Calibri" w:hAnsi="Calibri"/>
          <w:sz w:val="18"/>
          <w:szCs w:val="22"/>
        </w:rPr>
        <w:t>.</w:t>
      </w:r>
      <w:r w:rsidRPr="00067452">
        <w:rPr>
          <w:rFonts w:ascii="Calibri" w:hAnsi="Calibri"/>
          <w:b/>
          <w:sz w:val="18"/>
          <w:szCs w:val="22"/>
        </w:rPr>
        <w:t xml:space="preserve"> </w:t>
      </w:r>
    </w:p>
    <w:p w:rsidR="00067452" w:rsidRDefault="00067452" w:rsidP="00067452">
      <w:pPr>
        <w:pStyle w:val="ListParagraph"/>
        <w:numPr>
          <w:ilvl w:val="0"/>
          <w:numId w:val="20"/>
        </w:numPr>
        <w:rPr>
          <w:rFonts w:ascii="Calibri" w:hAnsi="Calibri"/>
          <w:b/>
          <w:sz w:val="18"/>
          <w:szCs w:val="22"/>
        </w:rPr>
      </w:pPr>
      <w:r>
        <w:rPr>
          <w:rFonts w:ascii="Calibri" w:hAnsi="Calibri"/>
          <w:sz w:val="18"/>
          <w:szCs w:val="22"/>
        </w:rPr>
        <w:t>When using frozen brains, use room temperature lysis buffer. If you use cold lysis buffer the whole mixture will seize up and freeze in the blender.</w:t>
      </w:r>
    </w:p>
    <w:p w:rsidR="002B78CF" w:rsidRPr="00067452" w:rsidRDefault="002B78CF" w:rsidP="00067452">
      <w:pPr>
        <w:pStyle w:val="ListParagraph"/>
        <w:numPr>
          <w:ilvl w:val="0"/>
          <w:numId w:val="20"/>
        </w:numPr>
        <w:rPr>
          <w:rFonts w:ascii="Calibri" w:hAnsi="Calibri"/>
          <w:b/>
          <w:sz w:val="18"/>
          <w:szCs w:val="22"/>
        </w:rPr>
      </w:pPr>
      <w:r w:rsidRPr="00067452">
        <w:rPr>
          <w:rFonts w:ascii="Calibri" w:hAnsi="Calibri"/>
          <w:b/>
          <w:sz w:val="18"/>
          <w:szCs w:val="22"/>
        </w:rPr>
        <w:br w:type="page"/>
      </w:r>
    </w:p>
    <w:p w:rsidR="002B78CF" w:rsidRDefault="002B78CF" w:rsidP="002B78CF">
      <w:pPr>
        <w:rPr>
          <w:rFonts w:ascii="Calibri" w:hAnsi="Calibri"/>
          <w:b/>
          <w:sz w:val="18"/>
          <w:szCs w:val="22"/>
        </w:rPr>
      </w:pPr>
    </w:p>
    <w:p w:rsidR="00967404" w:rsidRPr="005B2A55" w:rsidRDefault="00774883" w:rsidP="00C111F8">
      <w:pPr>
        <w:ind w:left="426" w:hanging="426"/>
        <w:rPr>
          <w:rFonts w:ascii="Calibri" w:hAnsi="Calibri"/>
          <w:b/>
          <w:sz w:val="18"/>
          <w:szCs w:val="22"/>
        </w:rPr>
      </w:pPr>
      <w:r>
        <w:rPr>
          <w:rFonts w:ascii="Calibri" w:hAnsi="Calibri"/>
          <w:b/>
          <w:sz w:val="18"/>
          <w:szCs w:val="22"/>
        </w:rPr>
        <w:t>Day -1</w:t>
      </w:r>
    </w:p>
    <w:p w:rsidR="005423E9" w:rsidRDefault="005423E9" w:rsidP="00C111F8">
      <w:pPr>
        <w:pStyle w:val="ListParagraph"/>
        <w:numPr>
          <w:ilvl w:val="0"/>
          <w:numId w:val="3"/>
        </w:numPr>
        <w:ind w:left="426" w:hanging="426"/>
        <w:rPr>
          <w:rFonts w:ascii="Calibri" w:hAnsi="Calibri"/>
          <w:sz w:val="18"/>
          <w:szCs w:val="22"/>
        </w:rPr>
      </w:pPr>
      <w:r w:rsidRPr="005B2A55">
        <w:rPr>
          <w:rFonts w:ascii="Calibri" w:hAnsi="Calibri"/>
          <w:sz w:val="18"/>
          <w:szCs w:val="22"/>
        </w:rPr>
        <w:t xml:space="preserve">Prepare </w:t>
      </w:r>
      <w:r w:rsidR="006846A3">
        <w:rPr>
          <w:rFonts w:ascii="Calibri" w:hAnsi="Calibri"/>
          <w:sz w:val="18"/>
          <w:szCs w:val="22"/>
        </w:rPr>
        <w:t xml:space="preserve">1M </w:t>
      </w:r>
      <w:r w:rsidR="006A6666" w:rsidRPr="005B2A55">
        <w:rPr>
          <w:rFonts w:ascii="Calibri" w:hAnsi="Calibri"/>
          <w:sz w:val="18"/>
          <w:szCs w:val="22"/>
        </w:rPr>
        <w:t xml:space="preserve">PIPES and 10xHB cover in foil and </w:t>
      </w:r>
      <w:r w:rsidR="006846A3">
        <w:rPr>
          <w:rFonts w:ascii="Calibri" w:hAnsi="Calibri"/>
          <w:sz w:val="18"/>
          <w:szCs w:val="22"/>
        </w:rPr>
        <w:t>store in fridge</w:t>
      </w:r>
      <w:r w:rsidR="006A3828" w:rsidRPr="005B2A55">
        <w:rPr>
          <w:rFonts w:ascii="Calibri" w:hAnsi="Calibri"/>
          <w:sz w:val="18"/>
          <w:szCs w:val="22"/>
        </w:rPr>
        <w:t>.</w:t>
      </w:r>
    </w:p>
    <w:p w:rsidR="006846A3" w:rsidRPr="005B2A55" w:rsidRDefault="006846A3" w:rsidP="00C111F8">
      <w:pPr>
        <w:pStyle w:val="ListParagraph"/>
        <w:numPr>
          <w:ilvl w:val="0"/>
          <w:numId w:val="3"/>
        </w:numPr>
        <w:ind w:left="426" w:hanging="426"/>
        <w:rPr>
          <w:rFonts w:ascii="Calibri" w:hAnsi="Calibri"/>
          <w:sz w:val="18"/>
          <w:szCs w:val="22"/>
        </w:rPr>
      </w:pPr>
      <w:r>
        <w:rPr>
          <w:rFonts w:ascii="Calibri" w:hAnsi="Calibri"/>
          <w:sz w:val="18"/>
          <w:szCs w:val="22"/>
        </w:rPr>
        <w:t>Prepare SP Sepharose buffer A and B (except ATP + DTP which are added fresh tomorrow), store in measuring cylinders in cold room overnight.</w:t>
      </w:r>
    </w:p>
    <w:p w:rsidR="00DF2EBE" w:rsidRPr="005B2A55" w:rsidRDefault="00774883" w:rsidP="00C111F8">
      <w:pPr>
        <w:pStyle w:val="ListParagraph"/>
        <w:numPr>
          <w:ilvl w:val="0"/>
          <w:numId w:val="3"/>
        </w:numPr>
        <w:ind w:left="426" w:hanging="426"/>
        <w:rPr>
          <w:rFonts w:ascii="Calibri" w:hAnsi="Calibri"/>
          <w:sz w:val="18"/>
          <w:szCs w:val="22"/>
        </w:rPr>
      </w:pPr>
      <w:r>
        <w:rPr>
          <w:rFonts w:ascii="Calibri" w:hAnsi="Calibri"/>
          <w:sz w:val="18"/>
          <w:szCs w:val="22"/>
        </w:rPr>
        <w:t xml:space="preserve">Make/check AKTA and centrifuge </w:t>
      </w:r>
      <w:r w:rsidR="00DF2EBE" w:rsidRPr="005B2A55">
        <w:rPr>
          <w:rFonts w:ascii="Calibri" w:hAnsi="Calibri"/>
          <w:sz w:val="18"/>
          <w:szCs w:val="22"/>
        </w:rPr>
        <w:t>bookings.</w:t>
      </w:r>
    </w:p>
    <w:p w:rsidR="00DF2EBE" w:rsidRPr="005B2A55" w:rsidRDefault="00DF2EBE" w:rsidP="00C111F8">
      <w:pPr>
        <w:pStyle w:val="ListParagraph"/>
        <w:numPr>
          <w:ilvl w:val="0"/>
          <w:numId w:val="3"/>
        </w:numPr>
        <w:ind w:left="426" w:hanging="426"/>
        <w:rPr>
          <w:rFonts w:ascii="Calibri" w:hAnsi="Calibri"/>
          <w:sz w:val="18"/>
          <w:szCs w:val="22"/>
        </w:rPr>
      </w:pPr>
      <w:r w:rsidRPr="005B2A55">
        <w:rPr>
          <w:rFonts w:ascii="Calibri" w:hAnsi="Calibri"/>
          <w:sz w:val="18"/>
          <w:szCs w:val="22"/>
        </w:rPr>
        <w:t>Wash S</w:t>
      </w:r>
      <w:r w:rsidR="001258F5">
        <w:rPr>
          <w:rFonts w:ascii="Calibri" w:hAnsi="Calibri"/>
          <w:sz w:val="18"/>
          <w:szCs w:val="22"/>
        </w:rPr>
        <w:t>P</w:t>
      </w:r>
      <w:r w:rsidR="006846A3">
        <w:rPr>
          <w:rFonts w:ascii="Calibri" w:hAnsi="Calibri"/>
          <w:sz w:val="18"/>
          <w:szCs w:val="22"/>
        </w:rPr>
        <w:t>-column in 5CV water overnight.</w:t>
      </w:r>
    </w:p>
    <w:p w:rsidR="00DF2EBE" w:rsidRPr="005B2A55" w:rsidRDefault="00774883" w:rsidP="00C111F8">
      <w:pPr>
        <w:ind w:left="426" w:hanging="426"/>
        <w:rPr>
          <w:rFonts w:ascii="Calibri" w:hAnsi="Calibri"/>
          <w:b/>
          <w:sz w:val="18"/>
          <w:szCs w:val="22"/>
        </w:rPr>
      </w:pPr>
      <w:r>
        <w:rPr>
          <w:rFonts w:ascii="Calibri" w:hAnsi="Calibri"/>
          <w:b/>
          <w:sz w:val="18"/>
          <w:szCs w:val="22"/>
        </w:rPr>
        <w:t>First day</w:t>
      </w:r>
    </w:p>
    <w:p w:rsidR="00386CD2" w:rsidRPr="00386CD2" w:rsidRDefault="00386CD2" w:rsidP="00C111F8">
      <w:pPr>
        <w:pStyle w:val="ListParagraph"/>
        <w:numPr>
          <w:ilvl w:val="0"/>
          <w:numId w:val="7"/>
        </w:numPr>
        <w:ind w:left="426" w:hanging="426"/>
        <w:rPr>
          <w:rFonts w:ascii="Calibri" w:hAnsi="Calibri"/>
          <w:sz w:val="18"/>
          <w:szCs w:val="22"/>
        </w:rPr>
      </w:pPr>
      <w:r>
        <w:rPr>
          <w:rFonts w:ascii="Calibri" w:hAnsi="Calibri"/>
          <w:sz w:val="18"/>
          <w:szCs w:val="22"/>
        </w:rPr>
        <w:t xml:space="preserve">Prepare </w:t>
      </w:r>
      <w:r w:rsidRPr="00386CD2">
        <w:rPr>
          <w:rFonts w:ascii="Calibri" w:hAnsi="Calibri"/>
          <w:sz w:val="18"/>
          <w:szCs w:val="22"/>
        </w:rPr>
        <w:t xml:space="preserve">500ml lysis buffer (1xHB + 4 Complete tablets + 4ml 200mM PMSF + 1mM DTT) </w:t>
      </w:r>
    </w:p>
    <w:p w:rsidR="00386CD2" w:rsidRPr="00386CD2" w:rsidRDefault="00386CD2" w:rsidP="00C111F8">
      <w:pPr>
        <w:pStyle w:val="ListParagraph"/>
        <w:numPr>
          <w:ilvl w:val="0"/>
          <w:numId w:val="7"/>
        </w:numPr>
        <w:ind w:left="426"/>
        <w:rPr>
          <w:rFonts w:ascii="Calibri" w:hAnsi="Calibri"/>
          <w:sz w:val="18"/>
          <w:szCs w:val="22"/>
        </w:rPr>
      </w:pPr>
      <w:r w:rsidRPr="00386CD2">
        <w:rPr>
          <w:rFonts w:ascii="Calibri" w:hAnsi="Calibri"/>
          <w:sz w:val="18"/>
          <w:szCs w:val="22"/>
        </w:rPr>
        <w:t>Add DTT and PMSF just before brain homogenization.</w:t>
      </w:r>
    </w:p>
    <w:p w:rsidR="006846A3" w:rsidRDefault="006846A3" w:rsidP="00C111F8">
      <w:pPr>
        <w:pStyle w:val="ListParagraph"/>
        <w:numPr>
          <w:ilvl w:val="0"/>
          <w:numId w:val="3"/>
        </w:numPr>
        <w:ind w:left="426" w:hanging="426"/>
        <w:rPr>
          <w:rFonts w:ascii="Calibri" w:hAnsi="Calibri"/>
          <w:sz w:val="18"/>
          <w:szCs w:val="22"/>
        </w:rPr>
      </w:pPr>
      <w:r>
        <w:rPr>
          <w:rFonts w:ascii="Calibri" w:hAnsi="Calibri"/>
          <w:sz w:val="18"/>
          <w:szCs w:val="22"/>
        </w:rPr>
        <w:t xml:space="preserve">Retrieve three frozen pig brains from freezer. Hammer brains to break up into smaller pieces (hammer padded with some paper towels to avoid breaking bag, within secondary bag to contain brains incase the inner bag breaks). </w:t>
      </w:r>
    </w:p>
    <w:p w:rsidR="006846A3" w:rsidRDefault="006846A3" w:rsidP="00C111F8">
      <w:pPr>
        <w:pStyle w:val="ListParagraph"/>
        <w:numPr>
          <w:ilvl w:val="0"/>
          <w:numId w:val="3"/>
        </w:numPr>
        <w:ind w:left="426" w:hanging="426"/>
        <w:rPr>
          <w:rFonts w:ascii="Calibri" w:hAnsi="Calibri"/>
          <w:sz w:val="18"/>
          <w:szCs w:val="22"/>
        </w:rPr>
      </w:pPr>
      <w:r w:rsidRPr="005B2A55">
        <w:rPr>
          <w:rFonts w:ascii="Calibri" w:hAnsi="Calibri"/>
          <w:sz w:val="18"/>
          <w:szCs w:val="22"/>
        </w:rPr>
        <w:t xml:space="preserve">Blend brains with </w:t>
      </w:r>
      <w:r>
        <w:rPr>
          <w:rFonts w:ascii="Calibri" w:hAnsi="Calibri"/>
          <w:sz w:val="18"/>
          <w:szCs w:val="22"/>
        </w:rPr>
        <w:t>~44</w:t>
      </w:r>
      <w:r w:rsidRPr="005B2A55">
        <w:rPr>
          <w:rFonts w:ascii="Calibri" w:hAnsi="Calibri"/>
          <w:sz w:val="18"/>
          <w:szCs w:val="22"/>
        </w:rPr>
        <w:t>0ml lysis buffer (350</w:t>
      </w:r>
      <w:r>
        <w:rPr>
          <w:rFonts w:ascii="Calibri" w:hAnsi="Calibri"/>
          <w:sz w:val="18"/>
          <w:szCs w:val="22"/>
        </w:rPr>
        <w:t xml:space="preserve">ml to start with then add </w:t>
      </w:r>
      <w:r w:rsidRPr="005B2A55">
        <w:rPr>
          <w:rFonts w:ascii="Calibri" w:hAnsi="Calibri"/>
          <w:sz w:val="18"/>
          <w:szCs w:val="22"/>
        </w:rPr>
        <w:t xml:space="preserve">as much as needed to top up </w:t>
      </w:r>
      <w:r>
        <w:rPr>
          <w:rFonts w:ascii="Calibri" w:hAnsi="Calibri"/>
          <w:sz w:val="18"/>
          <w:szCs w:val="22"/>
        </w:rPr>
        <w:t>3</w:t>
      </w:r>
      <w:r w:rsidRPr="005B2A55">
        <w:rPr>
          <w:rFonts w:ascii="Calibri" w:hAnsi="Calibri"/>
          <w:sz w:val="18"/>
          <w:szCs w:val="22"/>
        </w:rPr>
        <w:t>xTLA 16.250 tubes</w:t>
      </w:r>
      <w:r>
        <w:rPr>
          <w:rFonts w:ascii="Calibri" w:hAnsi="Calibri"/>
          <w:sz w:val="18"/>
          <w:szCs w:val="22"/>
        </w:rPr>
        <w:t xml:space="preserve"> – 250 ml each so aim for 750 ml total volume. Aim for </w:t>
      </w:r>
      <w:proofErr w:type="gramStart"/>
      <w:r>
        <w:rPr>
          <w:rFonts w:ascii="Calibri" w:hAnsi="Calibri"/>
          <w:sz w:val="18"/>
          <w:szCs w:val="22"/>
        </w:rPr>
        <w:t>1</w:t>
      </w:r>
      <w:proofErr w:type="gramEnd"/>
      <w:r>
        <w:rPr>
          <w:rFonts w:ascii="Calibri" w:hAnsi="Calibri"/>
          <w:sz w:val="18"/>
          <w:szCs w:val="22"/>
        </w:rPr>
        <w:t xml:space="preserve"> brain per TLA tube.</w:t>
      </w:r>
      <w:r w:rsidRPr="005B2A55">
        <w:rPr>
          <w:rFonts w:ascii="Calibri" w:hAnsi="Calibri"/>
          <w:sz w:val="18"/>
          <w:szCs w:val="22"/>
        </w:rPr>
        <w:t xml:space="preserve"> </w:t>
      </w:r>
    </w:p>
    <w:p w:rsidR="006846A3" w:rsidRDefault="006846A3" w:rsidP="00C111F8">
      <w:pPr>
        <w:pStyle w:val="ListParagraph"/>
        <w:numPr>
          <w:ilvl w:val="0"/>
          <w:numId w:val="3"/>
        </w:numPr>
        <w:ind w:left="426" w:hanging="426"/>
        <w:rPr>
          <w:rFonts w:ascii="Calibri" w:hAnsi="Calibri"/>
          <w:sz w:val="18"/>
          <w:szCs w:val="22"/>
        </w:rPr>
      </w:pPr>
      <w:r>
        <w:rPr>
          <w:rFonts w:ascii="Calibri" w:hAnsi="Calibri"/>
          <w:sz w:val="18"/>
          <w:szCs w:val="22"/>
        </w:rPr>
        <w:t xml:space="preserve">When using frozen brains, use room temperature lysis buffer, otherwise the mixture will get too cold, seize up and be un-blendable. </w:t>
      </w:r>
    </w:p>
    <w:p w:rsidR="006846A3" w:rsidRPr="006846A3" w:rsidRDefault="006846A3" w:rsidP="00C111F8">
      <w:pPr>
        <w:pStyle w:val="ListParagraph"/>
        <w:numPr>
          <w:ilvl w:val="0"/>
          <w:numId w:val="3"/>
        </w:numPr>
        <w:ind w:left="426" w:hanging="426"/>
        <w:rPr>
          <w:rFonts w:ascii="Calibri" w:hAnsi="Calibri"/>
          <w:sz w:val="18"/>
          <w:szCs w:val="22"/>
        </w:rPr>
      </w:pPr>
      <w:proofErr w:type="gramStart"/>
      <w:r w:rsidRPr="005B2A55">
        <w:rPr>
          <w:rFonts w:ascii="Calibri" w:hAnsi="Calibri"/>
          <w:sz w:val="18"/>
          <w:szCs w:val="22"/>
        </w:rPr>
        <w:t>First</w:t>
      </w:r>
      <w:proofErr w:type="gramEnd"/>
      <w:r w:rsidRPr="005B2A55">
        <w:rPr>
          <w:rFonts w:ascii="Calibri" w:hAnsi="Calibri"/>
          <w:sz w:val="18"/>
          <w:szCs w:val="22"/>
        </w:rPr>
        <w:t xml:space="preserve"> </w:t>
      </w:r>
      <w:r>
        <w:rPr>
          <w:rFonts w:ascii="Calibri" w:hAnsi="Calibri"/>
          <w:sz w:val="18"/>
          <w:szCs w:val="22"/>
        </w:rPr>
        <w:t>blend with</w:t>
      </w:r>
      <w:r w:rsidRPr="005B2A55">
        <w:rPr>
          <w:rFonts w:ascii="Calibri" w:hAnsi="Calibri"/>
          <w:sz w:val="18"/>
          <w:szCs w:val="22"/>
        </w:rPr>
        <w:t xml:space="preserve"> several short pulses @ high speed to mash chunks of </w:t>
      </w:r>
      <w:r>
        <w:rPr>
          <w:rFonts w:ascii="Calibri" w:hAnsi="Calibri"/>
          <w:sz w:val="18"/>
          <w:szCs w:val="22"/>
        </w:rPr>
        <w:t xml:space="preserve">pig brain, </w:t>
      </w:r>
      <w:r w:rsidRPr="005B2A55">
        <w:rPr>
          <w:rFonts w:ascii="Calibri" w:hAnsi="Calibri"/>
          <w:sz w:val="18"/>
          <w:szCs w:val="22"/>
        </w:rPr>
        <w:t>later use 4x15s pulses with 15s waiting in between.</w:t>
      </w:r>
      <w:r w:rsidRPr="006846A3">
        <w:rPr>
          <w:rFonts w:ascii="Calibri" w:hAnsi="Calibri"/>
          <w:sz w:val="18"/>
          <w:szCs w:val="22"/>
        </w:rPr>
        <w:t xml:space="preserve"> </w:t>
      </w:r>
      <w:r>
        <w:rPr>
          <w:rFonts w:ascii="Calibri" w:hAnsi="Calibri"/>
          <w:sz w:val="18"/>
          <w:szCs w:val="22"/>
        </w:rPr>
        <w:t xml:space="preserve">Never take hand off top of blender lid whilst the blender jug is on the base. </w:t>
      </w:r>
    </w:p>
    <w:p w:rsidR="006846A3" w:rsidRPr="006846A3" w:rsidRDefault="006846A3" w:rsidP="00C111F8">
      <w:pPr>
        <w:pStyle w:val="ListParagraph"/>
        <w:numPr>
          <w:ilvl w:val="0"/>
          <w:numId w:val="3"/>
        </w:numPr>
        <w:ind w:left="426" w:hanging="426"/>
        <w:rPr>
          <w:rFonts w:ascii="Calibri" w:hAnsi="Calibri"/>
          <w:sz w:val="18"/>
          <w:szCs w:val="22"/>
        </w:rPr>
      </w:pPr>
      <w:r w:rsidRPr="006846A3">
        <w:rPr>
          <w:rFonts w:ascii="Calibri" w:hAnsi="Calibri"/>
          <w:sz w:val="18"/>
          <w:szCs w:val="22"/>
        </w:rPr>
        <w:t>Set blended lysate stirring in beaker on stirrer – look for ice crystals to melt</w:t>
      </w:r>
      <w:r w:rsidR="00EF1FAC">
        <w:rPr>
          <w:rFonts w:ascii="Calibri" w:hAnsi="Calibri"/>
          <w:sz w:val="18"/>
          <w:szCs w:val="22"/>
        </w:rPr>
        <w:t>. Can take 30 min. While</w:t>
      </w:r>
      <w:r>
        <w:rPr>
          <w:rFonts w:ascii="Calibri" w:hAnsi="Calibri"/>
          <w:sz w:val="18"/>
          <w:szCs w:val="22"/>
        </w:rPr>
        <w:t xml:space="preserve"> the brains are melting, set the SP column equilibrating.</w:t>
      </w:r>
    </w:p>
    <w:p w:rsidR="00DF2EBE" w:rsidRPr="005B2A55" w:rsidRDefault="006846A3" w:rsidP="00C111F8">
      <w:pPr>
        <w:pStyle w:val="ListParagraph"/>
        <w:numPr>
          <w:ilvl w:val="0"/>
          <w:numId w:val="3"/>
        </w:numPr>
        <w:ind w:left="426" w:hanging="426"/>
        <w:rPr>
          <w:rFonts w:ascii="Calibri" w:hAnsi="Calibri"/>
          <w:sz w:val="18"/>
          <w:szCs w:val="22"/>
        </w:rPr>
      </w:pPr>
      <w:r>
        <w:rPr>
          <w:rFonts w:ascii="Calibri" w:hAnsi="Calibri"/>
          <w:sz w:val="18"/>
          <w:szCs w:val="22"/>
        </w:rPr>
        <w:t>Add ATP and DTT to SP-</w:t>
      </w:r>
      <w:r w:rsidR="00EF1FAC">
        <w:rPr>
          <w:rFonts w:ascii="Calibri" w:hAnsi="Calibri"/>
          <w:sz w:val="18"/>
          <w:szCs w:val="22"/>
        </w:rPr>
        <w:t>Sepharose</w:t>
      </w:r>
      <w:r>
        <w:rPr>
          <w:rFonts w:ascii="Calibri" w:hAnsi="Calibri"/>
          <w:sz w:val="18"/>
          <w:szCs w:val="22"/>
        </w:rPr>
        <w:t xml:space="preserve"> buffers, filter</w:t>
      </w:r>
      <w:r w:rsidR="001258F5">
        <w:rPr>
          <w:rFonts w:ascii="Calibri" w:hAnsi="Calibri"/>
          <w:sz w:val="18"/>
          <w:szCs w:val="22"/>
        </w:rPr>
        <w:t xml:space="preserve"> and s</w:t>
      </w:r>
      <w:r w:rsidR="00DF2EBE" w:rsidRPr="005B2A55">
        <w:rPr>
          <w:rFonts w:ascii="Calibri" w:hAnsi="Calibri"/>
          <w:sz w:val="18"/>
          <w:szCs w:val="22"/>
        </w:rPr>
        <w:t>et up S-column wash (2CV buffer B, 2CV buffer A</w:t>
      </w:r>
      <w:r>
        <w:rPr>
          <w:rFonts w:ascii="Calibri" w:hAnsi="Calibri"/>
          <w:sz w:val="18"/>
          <w:szCs w:val="22"/>
        </w:rPr>
        <w:t xml:space="preserve">, </w:t>
      </w:r>
      <w:r w:rsidR="00386CD2">
        <w:rPr>
          <w:rFonts w:ascii="Calibri" w:hAnsi="Calibri"/>
          <w:sz w:val="18"/>
          <w:szCs w:val="22"/>
        </w:rPr>
        <w:t>10 ml/min, method should take around 90 minutes – will be finished by end of second spin</w:t>
      </w:r>
      <w:r w:rsidR="001258F5">
        <w:rPr>
          <w:rFonts w:ascii="Calibri" w:hAnsi="Calibri"/>
          <w:sz w:val="18"/>
          <w:szCs w:val="22"/>
        </w:rPr>
        <w:t>).</w:t>
      </w:r>
      <w:r w:rsidR="00CC51EF" w:rsidRPr="005B2A55">
        <w:rPr>
          <w:rFonts w:ascii="Calibri" w:hAnsi="Calibri"/>
          <w:sz w:val="18"/>
          <w:szCs w:val="22"/>
        </w:rPr>
        <w:t xml:space="preserve"> </w:t>
      </w:r>
    </w:p>
    <w:p w:rsidR="00DF2EBE" w:rsidRPr="005B2A55" w:rsidRDefault="005423E9" w:rsidP="00C111F8">
      <w:pPr>
        <w:pStyle w:val="ListParagraph"/>
        <w:numPr>
          <w:ilvl w:val="0"/>
          <w:numId w:val="3"/>
        </w:numPr>
        <w:ind w:left="426" w:hanging="426"/>
        <w:rPr>
          <w:rFonts w:ascii="Calibri" w:hAnsi="Calibri"/>
          <w:sz w:val="18"/>
          <w:szCs w:val="22"/>
        </w:rPr>
      </w:pPr>
      <w:r w:rsidRPr="005B2A55">
        <w:rPr>
          <w:rFonts w:ascii="Calibri" w:hAnsi="Calibri"/>
          <w:sz w:val="18"/>
          <w:szCs w:val="22"/>
        </w:rPr>
        <w:t>Prepare</w:t>
      </w:r>
      <w:r w:rsidR="00B617B5" w:rsidRPr="005B2A55">
        <w:rPr>
          <w:rFonts w:ascii="Calibri" w:hAnsi="Calibri"/>
          <w:sz w:val="18"/>
          <w:szCs w:val="22"/>
        </w:rPr>
        <w:t xml:space="preserve"> and put in cold room:</w:t>
      </w:r>
      <w:r w:rsidRPr="005B2A55">
        <w:rPr>
          <w:rFonts w:ascii="Calibri" w:hAnsi="Calibri"/>
          <w:sz w:val="18"/>
          <w:szCs w:val="22"/>
        </w:rPr>
        <w:t xml:space="preserve"> </w:t>
      </w:r>
    </w:p>
    <w:p w:rsidR="00B617B5" w:rsidRPr="005B2A55" w:rsidRDefault="00B617B5" w:rsidP="00EF1FAC">
      <w:pPr>
        <w:pStyle w:val="ListParagraph"/>
        <w:numPr>
          <w:ilvl w:val="1"/>
          <w:numId w:val="3"/>
        </w:numPr>
        <w:rPr>
          <w:rFonts w:ascii="Calibri" w:hAnsi="Calibri"/>
          <w:sz w:val="18"/>
          <w:szCs w:val="22"/>
        </w:rPr>
      </w:pPr>
      <w:r w:rsidRPr="005B2A55">
        <w:rPr>
          <w:rFonts w:ascii="Calibri" w:hAnsi="Calibri"/>
          <w:sz w:val="18"/>
          <w:szCs w:val="22"/>
        </w:rPr>
        <w:t>4</w:t>
      </w:r>
      <w:r w:rsidR="00386CD2">
        <w:rPr>
          <w:rFonts w:ascii="Calibri" w:hAnsi="Calibri"/>
          <w:sz w:val="18"/>
          <w:szCs w:val="22"/>
        </w:rPr>
        <w:t xml:space="preserve"> </w:t>
      </w:r>
      <w:r w:rsidRPr="005B2A55">
        <w:rPr>
          <w:rFonts w:ascii="Calibri" w:hAnsi="Calibri"/>
          <w:sz w:val="18"/>
          <w:szCs w:val="22"/>
        </w:rPr>
        <w:t>x</w:t>
      </w:r>
      <w:r w:rsidR="00386CD2">
        <w:rPr>
          <w:rFonts w:ascii="Calibri" w:hAnsi="Calibri"/>
          <w:sz w:val="18"/>
          <w:szCs w:val="22"/>
        </w:rPr>
        <w:t xml:space="preserve"> </w:t>
      </w:r>
      <w:r w:rsidRPr="005B2A55">
        <w:rPr>
          <w:rFonts w:ascii="Calibri" w:hAnsi="Calibri"/>
          <w:sz w:val="18"/>
          <w:szCs w:val="22"/>
        </w:rPr>
        <w:t>TLA 16.250 tubes</w:t>
      </w:r>
    </w:p>
    <w:p w:rsidR="00B617B5" w:rsidRPr="005B2A55" w:rsidRDefault="00C94F12" w:rsidP="00EF1FAC">
      <w:pPr>
        <w:pStyle w:val="ListParagraph"/>
        <w:numPr>
          <w:ilvl w:val="1"/>
          <w:numId w:val="3"/>
        </w:numPr>
        <w:rPr>
          <w:rFonts w:ascii="Calibri" w:hAnsi="Calibri"/>
          <w:sz w:val="18"/>
          <w:szCs w:val="22"/>
        </w:rPr>
      </w:pPr>
      <w:r w:rsidRPr="005B2A55">
        <w:rPr>
          <w:rFonts w:ascii="Calibri" w:hAnsi="Calibri"/>
          <w:sz w:val="18"/>
          <w:szCs w:val="22"/>
        </w:rPr>
        <w:t>6</w:t>
      </w:r>
      <w:r w:rsidR="00386CD2">
        <w:rPr>
          <w:rFonts w:ascii="Calibri" w:hAnsi="Calibri"/>
          <w:sz w:val="18"/>
          <w:szCs w:val="22"/>
        </w:rPr>
        <w:t xml:space="preserve"> </w:t>
      </w:r>
      <w:r w:rsidR="0040294C" w:rsidRPr="005B2A55">
        <w:rPr>
          <w:rFonts w:ascii="Calibri" w:hAnsi="Calibri"/>
          <w:sz w:val="18"/>
          <w:szCs w:val="22"/>
        </w:rPr>
        <w:t>x</w:t>
      </w:r>
      <w:r w:rsidR="00386CD2">
        <w:rPr>
          <w:rFonts w:ascii="Calibri" w:hAnsi="Calibri"/>
          <w:sz w:val="18"/>
          <w:szCs w:val="22"/>
        </w:rPr>
        <w:t xml:space="preserve"> </w:t>
      </w:r>
      <w:r w:rsidR="0040294C" w:rsidRPr="005B2A55">
        <w:rPr>
          <w:rFonts w:ascii="Calibri" w:hAnsi="Calibri"/>
          <w:sz w:val="18"/>
          <w:szCs w:val="22"/>
        </w:rPr>
        <w:t>Ti</w:t>
      </w:r>
      <w:r w:rsidRPr="005B2A55">
        <w:rPr>
          <w:rFonts w:ascii="Calibri" w:hAnsi="Calibri"/>
          <w:sz w:val="18"/>
          <w:szCs w:val="22"/>
        </w:rPr>
        <w:t>45</w:t>
      </w:r>
      <w:r w:rsidR="00B617B5" w:rsidRPr="005B2A55">
        <w:rPr>
          <w:rFonts w:ascii="Calibri" w:hAnsi="Calibri"/>
          <w:sz w:val="18"/>
          <w:szCs w:val="22"/>
        </w:rPr>
        <w:t xml:space="preserve"> tubes</w:t>
      </w:r>
    </w:p>
    <w:p w:rsidR="00386CD2" w:rsidRPr="005B2A55" w:rsidRDefault="00386CD2" w:rsidP="00EF1FAC">
      <w:pPr>
        <w:pStyle w:val="ListParagraph"/>
        <w:numPr>
          <w:ilvl w:val="1"/>
          <w:numId w:val="3"/>
        </w:numPr>
        <w:rPr>
          <w:rFonts w:ascii="Calibri" w:hAnsi="Calibri"/>
          <w:sz w:val="18"/>
          <w:szCs w:val="22"/>
        </w:rPr>
      </w:pPr>
      <w:r>
        <w:rPr>
          <w:rFonts w:ascii="Calibri" w:hAnsi="Calibri"/>
          <w:sz w:val="18"/>
          <w:szCs w:val="22"/>
        </w:rPr>
        <w:t>3 x 600 ml beaker</w:t>
      </w:r>
    </w:p>
    <w:p w:rsidR="003914AA" w:rsidRDefault="003914AA" w:rsidP="00C111F8">
      <w:pPr>
        <w:pStyle w:val="ListParagraph"/>
        <w:numPr>
          <w:ilvl w:val="0"/>
          <w:numId w:val="3"/>
        </w:numPr>
        <w:ind w:left="426" w:hanging="426"/>
        <w:rPr>
          <w:rFonts w:ascii="Calibri" w:hAnsi="Calibri"/>
          <w:sz w:val="18"/>
          <w:szCs w:val="22"/>
        </w:rPr>
      </w:pPr>
      <w:r w:rsidRPr="005B2A55">
        <w:rPr>
          <w:rFonts w:ascii="Calibri" w:hAnsi="Calibri"/>
          <w:sz w:val="18"/>
          <w:szCs w:val="22"/>
        </w:rPr>
        <w:t>P</w:t>
      </w:r>
      <w:r w:rsidR="008F6141" w:rsidRPr="005B2A55">
        <w:rPr>
          <w:rFonts w:ascii="Calibri" w:hAnsi="Calibri"/>
          <w:sz w:val="18"/>
          <w:szCs w:val="22"/>
        </w:rPr>
        <w:t>e</w:t>
      </w:r>
      <w:r w:rsidRPr="005B2A55">
        <w:rPr>
          <w:rFonts w:ascii="Calibri" w:hAnsi="Calibri"/>
          <w:sz w:val="18"/>
          <w:szCs w:val="22"/>
        </w:rPr>
        <w:t xml:space="preserve">llet cell </w:t>
      </w:r>
      <w:proofErr w:type="spellStart"/>
      <w:r w:rsidRPr="005B2A55">
        <w:rPr>
          <w:rFonts w:ascii="Calibri" w:hAnsi="Calibri"/>
          <w:sz w:val="18"/>
          <w:szCs w:val="22"/>
        </w:rPr>
        <w:t>debri</w:t>
      </w:r>
      <w:proofErr w:type="spellEnd"/>
      <w:r w:rsidRPr="005B2A55">
        <w:rPr>
          <w:rFonts w:ascii="Calibri" w:hAnsi="Calibri"/>
          <w:sz w:val="18"/>
          <w:szCs w:val="22"/>
        </w:rPr>
        <w:t xml:space="preserve"> </w:t>
      </w:r>
      <w:r w:rsidR="00004DDA" w:rsidRPr="005B2A55">
        <w:rPr>
          <w:rFonts w:ascii="Calibri" w:hAnsi="Calibri"/>
          <w:sz w:val="18"/>
          <w:szCs w:val="22"/>
        </w:rPr>
        <w:t>in TLA 16.250 at 16k rpm for 15min</w:t>
      </w:r>
      <w:r w:rsidR="00147D7C" w:rsidRPr="005B2A55">
        <w:rPr>
          <w:rFonts w:ascii="Calibri" w:hAnsi="Calibri"/>
          <w:sz w:val="18"/>
          <w:szCs w:val="22"/>
        </w:rPr>
        <w:t xml:space="preserve"> at 4°C</w:t>
      </w:r>
      <w:r w:rsidR="00004DDA" w:rsidRPr="005B2A55">
        <w:rPr>
          <w:rFonts w:ascii="Calibri" w:hAnsi="Calibri"/>
          <w:sz w:val="18"/>
          <w:szCs w:val="22"/>
        </w:rPr>
        <w:t>.</w:t>
      </w:r>
      <w:r w:rsidR="00C12509" w:rsidRPr="005B2A55">
        <w:rPr>
          <w:rFonts w:ascii="Calibri" w:hAnsi="Calibri"/>
          <w:sz w:val="18"/>
          <w:szCs w:val="22"/>
        </w:rPr>
        <w:t xml:space="preserve"> *pre-cool*</w:t>
      </w:r>
    </w:p>
    <w:p w:rsidR="00004DDA" w:rsidRPr="005B2A55" w:rsidRDefault="00004DDA" w:rsidP="00C111F8">
      <w:pPr>
        <w:pStyle w:val="ListParagraph"/>
        <w:numPr>
          <w:ilvl w:val="0"/>
          <w:numId w:val="3"/>
        </w:numPr>
        <w:ind w:left="426" w:hanging="426"/>
        <w:rPr>
          <w:rFonts w:ascii="Calibri" w:hAnsi="Calibri"/>
          <w:sz w:val="18"/>
          <w:szCs w:val="22"/>
        </w:rPr>
      </w:pPr>
      <w:r w:rsidRPr="005B2A55">
        <w:rPr>
          <w:rFonts w:ascii="Calibri" w:hAnsi="Calibri"/>
          <w:sz w:val="18"/>
          <w:szCs w:val="22"/>
        </w:rPr>
        <w:t xml:space="preserve">Spin the supernatant in </w:t>
      </w:r>
      <w:r w:rsidR="00C94F12" w:rsidRPr="005B2A55">
        <w:rPr>
          <w:rFonts w:ascii="Calibri" w:hAnsi="Calibri"/>
          <w:sz w:val="18"/>
          <w:szCs w:val="22"/>
        </w:rPr>
        <w:t>Ti45</w:t>
      </w:r>
      <w:r w:rsidR="00147D7C" w:rsidRPr="005B2A55">
        <w:rPr>
          <w:rFonts w:ascii="Calibri" w:hAnsi="Calibri"/>
          <w:sz w:val="18"/>
          <w:szCs w:val="22"/>
        </w:rPr>
        <w:t xml:space="preserve"> (</w:t>
      </w:r>
      <w:r w:rsidR="00C94F12" w:rsidRPr="005B2A55">
        <w:rPr>
          <w:rFonts w:ascii="Calibri" w:hAnsi="Calibri"/>
          <w:sz w:val="18"/>
          <w:szCs w:val="22"/>
        </w:rPr>
        <w:t>~300</w:t>
      </w:r>
      <w:r w:rsidR="00147D7C" w:rsidRPr="005B2A55">
        <w:rPr>
          <w:rFonts w:ascii="Calibri" w:hAnsi="Calibri"/>
          <w:sz w:val="18"/>
          <w:szCs w:val="22"/>
        </w:rPr>
        <w:t xml:space="preserve">ml) at </w:t>
      </w:r>
      <w:r w:rsidR="00C94F12" w:rsidRPr="005B2A55">
        <w:rPr>
          <w:rFonts w:ascii="Calibri" w:hAnsi="Calibri"/>
          <w:sz w:val="18"/>
          <w:szCs w:val="22"/>
        </w:rPr>
        <w:t>45</w:t>
      </w:r>
      <w:r w:rsidR="00147D7C" w:rsidRPr="005B2A55">
        <w:rPr>
          <w:rFonts w:ascii="Calibri" w:hAnsi="Calibri"/>
          <w:sz w:val="18"/>
          <w:szCs w:val="22"/>
        </w:rPr>
        <w:t xml:space="preserve">k rpm for </w:t>
      </w:r>
      <w:r w:rsidR="00C94F12" w:rsidRPr="005B2A55">
        <w:rPr>
          <w:rFonts w:ascii="Calibri" w:hAnsi="Calibri"/>
          <w:sz w:val="18"/>
          <w:szCs w:val="22"/>
        </w:rPr>
        <w:t>5</w:t>
      </w:r>
      <w:r w:rsidR="00147D7C" w:rsidRPr="005B2A55">
        <w:rPr>
          <w:rFonts w:ascii="Calibri" w:hAnsi="Calibri"/>
          <w:sz w:val="18"/>
          <w:szCs w:val="22"/>
        </w:rPr>
        <w:t>0min</w:t>
      </w:r>
      <w:r w:rsidR="00C079B3" w:rsidRPr="005B2A55">
        <w:rPr>
          <w:rFonts w:ascii="Calibri" w:hAnsi="Calibri"/>
          <w:sz w:val="18"/>
          <w:szCs w:val="22"/>
        </w:rPr>
        <w:t xml:space="preserve"> at 4°C.</w:t>
      </w:r>
      <w:r w:rsidR="00C12509" w:rsidRPr="005B2A55">
        <w:rPr>
          <w:rFonts w:ascii="Calibri" w:hAnsi="Calibri"/>
          <w:sz w:val="18"/>
          <w:szCs w:val="22"/>
        </w:rPr>
        <w:t xml:space="preserve"> *pre-cool*</w:t>
      </w:r>
    </w:p>
    <w:p w:rsidR="00A4429D" w:rsidRPr="006A0F2D" w:rsidRDefault="00147D7C" w:rsidP="00C111F8">
      <w:pPr>
        <w:pStyle w:val="ListParagraph"/>
        <w:numPr>
          <w:ilvl w:val="0"/>
          <w:numId w:val="3"/>
        </w:numPr>
        <w:ind w:left="426" w:hanging="426"/>
        <w:rPr>
          <w:rFonts w:ascii="Calibri" w:hAnsi="Calibri"/>
          <w:sz w:val="18"/>
          <w:szCs w:val="22"/>
        </w:rPr>
      </w:pPr>
      <w:r w:rsidRPr="005B2A55">
        <w:rPr>
          <w:rFonts w:ascii="Calibri" w:hAnsi="Calibri"/>
          <w:sz w:val="18"/>
          <w:szCs w:val="22"/>
        </w:rPr>
        <w:t>C</w:t>
      </w:r>
      <w:r w:rsidR="008F6141" w:rsidRPr="005B2A55">
        <w:rPr>
          <w:rFonts w:ascii="Calibri" w:hAnsi="Calibri"/>
          <w:sz w:val="18"/>
          <w:szCs w:val="22"/>
        </w:rPr>
        <w:t>arefully decant the supernatant to 600ml beaker (+2 more for filtering)</w:t>
      </w:r>
      <w:r w:rsidR="006A0F2D">
        <w:rPr>
          <w:rFonts w:ascii="Calibri" w:hAnsi="Calibri"/>
          <w:sz w:val="18"/>
          <w:szCs w:val="22"/>
        </w:rPr>
        <w:t xml:space="preserve"> Avoid the loose parts of the pellet even if this means losing some supernatant. </w:t>
      </w:r>
    </w:p>
    <w:p w:rsidR="008F6141" w:rsidRDefault="00147D7C" w:rsidP="00C111F8">
      <w:pPr>
        <w:pStyle w:val="ListParagraph"/>
        <w:numPr>
          <w:ilvl w:val="0"/>
          <w:numId w:val="3"/>
        </w:numPr>
        <w:ind w:left="426" w:hanging="426"/>
        <w:rPr>
          <w:rFonts w:ascii="Calibri" w:hAnsi="Calibri"/>
          <w:sz w:val="18"/>
          <w:szCs w:val="22"/>
        </w:rPr>
      </w:pPr>
      <w:r w:rsidRPr="005B2A55">
        <w:rPr>
          <w:rFonts w:ascii="Calibri" w:hAnsi="Calibri"/>
          <w:sz w:val="18"/>
          <w:szCs w:val="22"/>
        </w:rPr>
        <w:t>Filter the</w:t>
      </w:r>
      <w:r w:rsidR="00D53DED" w:rsidRPr="005B2A55">
        <w:rPr>
          <w:rFonts w:ascii="Calibri" w:hAnsi="Calibri"/>
          <w:sz w:val="18"/>
          <w:szCs w:val="22"/>
        </w:rPr>
        <w:t xml:space="preserve"> supernatant through </w:t>
      </w:r>
      <w:r w:rsidR="001E7640" w:rsidRPr="005B2A55">
        <w:rPr>
          <w:rFonts w:ascii="Calibri" w:hAnsi="Calibri"/>
          <w:sz w:val="18"/>
          <w:szCs w:val="22"/>
        </w:rPr>
        <w:t>GF</w:t>
      </w:r>
      <w:r w:rsidR="004E16A4">
        <w:rPr>
          <w:rFonts w:ascii="Calibri" w:hAnsi="Calibri"/>
          <w:sz w:val="18"/>
          <w:szCs w:val="22"/>
        </w:rPr>
        <w:t xml:space="preserve"> (glass </w:t>
      </w:r>
      <w:r w:rsidR="00386CD2">
        <w:rPr>
          <w:rFonts w:ascii="Calibri" w:hAnsi="Calibri"/>
          <w:sz w:val="18"/>
          <w:szCs w:val="22"/>
        </w:rPr>
        <w:t>fiber</w:t>
      </w:r>
      <w:r w:rsidR="004E16A4">
        <w:rPr>
          <w:rFonts w:ascii="Calibri" w:hAnsi="Calibri"/>
          <w:sz w:val="18"/>
          <w:szCs w:val="22"/>
        </w:rPr>
        <w:t>)</w:t>
      </w:r>
      <w:r w:rsidR="001E7640" w:rsidRPr="005B2A55">
        <w:rPr>
          <w:rFonts w:ascii="Calibri" w:hAnsi="Calibri"/>
          <w:sz w:val="18"/>
          <w:szCs w:val="22"/>
        </w:rPr>
        <w:t xml:space="preserve"> pre</w:t>
      </w:r>
      <w:r w:rsidR="00386CD2">
        <w:rPr>
          <w:rFonts w:ascii="Calibri" w:hAnsi="Calibri"/>
          <w:sz w:val="18"/>
          <w:szCs w:val="22"/>
        </w:rPr>
        <w:t>-</w:t>
      </w:r>
      <w:r w:rsidR="001E7640" w:rsidRPr="005B2A55">
        <w:rPr>
          <w:rFonts w:ascii="Calibri" w:hAnsi="Calibri"/>
          <w:sz w:val="18"/>
          <w:szCs w:val="22"/>
        </w:rPr>
        <w:t>filter</w:t>
      </w:r>
      <w:r w:rsidR="00675331" w:rsidRPr="005B2A55">
        <w:rPr>
          <w:rFonts w:ascii="Calibri" w:hAnsi="Calibri"/>
          <w:sz w:val="18"/>
          <w:szCs w:val="22"/>
        </w:rPr>
        <w:t xml:space="preserve"> (50ml syr</w:t>
      </w:r>
      <w:r w:rsidR="00386CD2">
        <w:rPr>
          <w:rFonts w:ascii="Calibri" w:hAnsi="Calibri"/>
          <w:sz w:val="18"/>
          <w:szCs w:val="22"/>
        </w:rPr>
        <w:t>inge</w:t>
      </w:r>
      <w:r w:rsidR="00675331" w:rsidRPr="005B2A55">
        <w:rPr>
          <w:rFonts w:ascii="Calibri" w:hAnsi="Calibri"/>
          <w:sz w:val="18"/>
          <w:szCs w:val="22"/>
        </w:rPr>
        <w:t>)</w:t>
      </w:r>
      <w:r w:rsidR="00C94F12" w:rsidRPr="005B2A55">
        <w:rPr>
          <w:rFonts w:ascii="Calibri" w:hAnsi="Calibri"/>
          <w:sz w:val="18"/>
          <w:szCs w:val="22"/>
        </w:rPr>
        <w:t xml:space="preserve"> </w:t>
      </w:r>
      <w:r w:rsidR="004E16A4">
        <w:rPr>
          <w:rFonts w:ascii="Calibri" w:hAnsi="Calibri"/>
          <w:sz w:val="18"/>
          <w:szCs w:val="22"/>
        </w:rPr>
        <w:t>then</w:t>
      </w:r>
      <w:r w:rsidR="00D53DED" w:rsidRPr="005B2A55">
        <w:rPr>
          <w:rFonts w:ascii="Calibri" w:hAnsi="Calibri"/>
          <w:sz w:val="18"/>
          <w:szCs w:val="22"/>
        </w:rPr>
        <w:t xml:space="preserve"> 0.45 μm filters</w:t>
      </w:r>
      <w:r w:rsidR="00675331" w:rsidRPr="005B2A55">
        <w:rPr>
          <w:rFonts w:ascii="Calibri" w:hAnsi="Calibri"/>
          <w:sz w:val="18"/>
          <w:szCs w:val="22"/>
        </w:rPr>
        <w:t xml:space="preserve"> (25ml syr</w:t>
      </w:r>
      <w:r w:rsidR="00386CD2">
        <w:rPr>
          <w:rFonts w:ascii="Calibri" w:hAnsi="Calibri"/>
          <w:sz w:val="18"/>
          <w:szCs w:val="22"/>
        </w:rPr>
        <w:t>inge</w:t>
      </w:r>
      <w:r w:rsidR="00675331" w:rsidRPr="006A0F2D">
        <w:rPr>
          <w:rFonts w:ascii="Calibri" w:hAnsi="Calibri"/>
          <w:sz w:val="18"/>
          <w:szCs w:val="22"/>
        </w:rPr>
        <w:t>).</w:t>
      </w:r>
      <w:r w:rsidR="00A4429D">
        <w:rPr>
          <w:rFonts w:ascii="Calibri" w:hAnsi="Calibri"/>
          <w:sz w:val="18"/>
          <w:szCs w:val="22"/>
        </w:rPr>
        <w:t xml:space="preserve"> </w:t>
      </w:r>
      <w:r w:rsidR="00067452">
        <w:rPr>
          <w:rFonts w:ascii="Calibri" w:hAnsi="Calibri"/>
          <w:sz w:val="18"/>
          <w:szCs w:val="22"/>
        </w:rPr>
        <w:t xml:space="preserve">If not </w:t>
      </w:r>
      <w:proofErr w:type="spellStart"/>
      <w:r w:rsidR="00067452">
        <w:rPr>
          <w:rFonts w:ascii="Calibri" w:hAnsi="Calibri"/>
          <w:sz w:val="18"/>
          <w:szCs w:val="22"/>
        </w:rPr>
        <w:t>luer</w:t>
      </w:r>
      <w:proofErr w:type="spellEnd"/>
      <w:r w:rsidR="00067452">
        <w:rPr>
          <w:rFonts w:ascii="Calibri" w:hAnsi="Calibri"/>
          <w:sz w:val="18"/>
          <w:szCs w:val="22"/>
        </w:rPr>
        <w:t xml:space="preserve"> lock syringes, h</w:t>
      </w:r>
      <w:r w:rsidR="00386CD2">
        <w:rPr>
          <w:rFonts w:ascii="Calibri" w:hAnsi="Calibri"/>
          <w:sz w:val="18"/>
          <w:szCs w:val="22"/>
        </w:rPr>
        <w:t xml:space="preserve">old on to filter so it </w:t>
      </w:r>
      <w:proofErr w:type="gramStart"/>
      <w:r w:rsidR="00986C2C">
        <w:rPr>
          <w:rFonts w:ascii="Calibri" w:hAnsi="Calibri"/>
          <w:sz w:val="18"/>
          <w:szCs w:val="22"/>
        </w:rPr>
        <w:t>doesn’</w:t>
      </w:r>
      <w:r w:rsidR="00386CD2">
        <w:rPr>
          <w:rFonts w:ascii="Calibri" w:hAnsi="Calibri"/>
          <w:sz w:val="18"/>
          <w:szCs w:val="22"/>
        </w:rPr>
        <w:t>t</w:t>
      </w:r>
      <w:proofErr w:type="gramEnd"/>
      <w:r w:rsidR="00386CD2">
        <w:rPr>
          <w:rFonts w:ascii="Calibri" w:hAnsi="Calibri"/>
          <w:sz w:val="18"/>
          <w:szCs w:val="22"/>
        </w:rPr>
        <w:t xml:space="preserve"> pop off. Filter gently to avoid</w:t>
      </w:r>
      <w:r w:rsidR="00067452">
        <w:rPr>
          <w:rFonts w:ascii="Calibri" w:hAnsi="Calibri"/>
          <w:sz w:val="18"/>
          <w:szCs w:val="22"/>
        </w:rPr>
        <w:t xml:space="preserve"> foam and</w:t>
      </w:r>
      <w:r w:rsidR="00386CD2">
        <w:rPr>
          <w:rFonts w:ascii="Calibri" w:hAnsi="Calibri"/>
          <w:sz w:val="18"/>
          <w:szCs w:val="22"/>
        </w:rPr>
        <w:t xml:space="preserve"> bubbles. </w:t>
      </w:r>
      <w:r w:rsidR="006A0F2D">
        <w:rPr>
          <w:rFonts w:ascii="Calibri" w:hAnsi="Calibri"/>
          <w:sz w:val="18"/>
          <w:szCs w:val="22"/>
        </w:rPr>
        <w:t>Change filters w</w:t>
      </w:r>
      <w:r w:rsidR="00067452">
        <w:rPr>
          <w:rFonts w:ascii="Calibri" w:hAnsi="Calibri"/>
          <w:sz w:val="18"/>
          <w:szCs w:val="22"/>
        </w:rPr>
        <w:t xml:space="preserve">hen resistance becomes too high or if foam </w:t>
      </w:r>
      <w:proofErr w:type="gramStart"/>
      <w:r w:rsidR="00067452">
        <w:rPr>
          <w:rFonts w:ascii="Calibri" w:hAnsi="Calibri"/>
          <w:sz w:val="18"/>
          <w:szCs w:val="22"/>
        </w:rPr>
        <w:t>is seen</w:t>
      </w:r>
      <w:proofErr w:type="gramEnd"/>
      <w:r w:rsidR="00067452">
        <w:rPr>
          <w:rFonts w:ascii="Calibri" w:hAnsi="Calibri"/>
          <w:sz w:val="18"/>
          <w:szCs w:val="22"/>
        </w:rPr>
        <w:t>.</w:t>
      </w:r>
      <w:bookmarkStart w:id="0" w:name="_GoBack"/>
      <w:bookmarkEnd w:id="0"/>
      <w:r w:rsidR="006A0F2D">
        <w:rPr>
          <w:rFonts w:ascii="Calibri" w:hAnsi="Calibri"/>
          <w:sz w:val="18"/>
          <w:szCs w:val="22"/>
        </w:rPr>
        <w:t xml:space="preserve"> </w:t>
      </w:r>
    </w:p>
    <w:p w:rsidR="00320FAD" w:rsidRPr="00320FAD" w:rsidRDefault="00320FAD" w:rsidP="00320FAD">
      <w:pPr>
        <w:rPr>
          <w:rFonts w:ascii="Calibri" w:hAnsi="Calibri"/>
          <w:b/>
          <w:sz w:val="18"/>
          <w:szCs w:val="22"/>
        </w:rPr>
      </w:pPr>
      <w:r>
        <w:rPr>
          <w:rFonts w:ascii="Calibri" w:hAnsi="Calibri"/>
          <w:b/>
          <w:sz w:val="18"/>
          <w:szCs w:val="22"/>
        </w:rPr>
        <w:t>SP column</w:t>
      </w:r>
    </w:p>
    <w:p w:rsidR="00CC52A2" w:rsidRPr="005B2A55" w:rsidRDefault="00CC52A2" w:rsidP="00C111F8">
      <w:pPr>
        <w:pStyle w:val="ListParagraph"/>
        <w:numPr>
          <w:ilvl w:val="0"/>
          <w:numId w:val="3"/>
        </w:numPr>
        <w:ind w:left="426" w:hanging="426"/>
        <w:rPr>
          <w:rFonts w:ascii="Calibri" w:hAnsi="Calibri"/>
          <w:sz w:val="18"/>
          <w:szCs w:val="22"/>
        </w:rPr>
      </w:pPr>
      <w:r w:rsidRPr="005B2A55">
        <w:rPr>
          <w:rFonts w:ascii="Calibri" w:hAnsi="Calibri"/>
          <w:sz w:val="18"/>
          <w:szCs w:val="22"/>
        </w:rPr>
        <w:t xml:space="preserve">Wash </w:t>
      </w:r>
      <w:r w:rsidR="00386CD2">
        <w:rPr>
          <w:rFonts w:ascii="Calibri" w:hAnsi="Calibri"/>
          <w:sz w:val="18"/>
          <w:szCs w:val="22"/>
        </w:rPr>
        <w:t xml:space="preserve">AKTA </w:t>
      </w:r>
      <w:r w:rsidRPr="005B2A55">
        <w:rPr>
          <w:rFonts w:ascii="Calibri" w:hAnsi="Calibri"/>
          <w:sz w:val="18"/>
          <w:szCs w:val="22"/>
        </w:rPr>
        <w:t>sam</w:t>
      </w:r>
      <w:r w:rsidR="001B4C94">
        <w:rPr>
          <w:rFonts w:ascii="Calibri" w:hAnsi="Calibri"/>
          <w:sz w:val="18"/>
          <w:szCs w:val="22"/>
        </w:rPr>
        <w:t>ple input with H</w:t>
      </w:r>
      <w:r w:rsidR="001B4C94" w:rsidRPr="00386CD2">
        <w:rPr>
          <w:rFonts w:ascii="Calibri" w:hAnsi="Calibri"/>
          <w:sz w:val="18"/>
          <w:szCs w:val="22"/>
          <w:vertAlign w:val="subscript"/>
        </w:rPr>
        <w:t>2</w:t>
      </w:r>
      <w:r w:rsidR="00386CD2">
        <w:rPr>
          <w:rFonts w:ascii="Calibri" w:hAnsi="Calibri"/>
          <w:sz w:val="18"/>
          <w:szCs w:val="22"/>
        </w:rPr>
        <w:t xml:space="preserve">O and buffer A (should be stored in 20% EtOH). May have to purge with syringe. </w:t>
      </w:r>
    </w:p>
    <w:p w:rsidR="00147D7C" w:rsidRPr="005B2A55" w:rsidRDefault="00147D7C" w:rsidP="00C111F8">
      <w:pPr>
        <w:pStyle w:val="ListParagraph"/>
        <w:numPr>
          <w:ilvl w:val="0"/>
          <w:numId w:val="3"/>
        </w:numPr>
        <w:ind w:left="426" w:hanging="426"/>
        <w:rPr>
          <w:rFonts w:ascii="Calibri" w:hAnsi="Calibri"/>
          <w:sz w:val="18"/>
          <w:szCs w:val="22"/>
        </w:rPr>
      </w:pPr>
      <w:r w:rsidRPr="005B2A55">
        <w:rPr>
          <w:rFonts w:ascii="Calibri" w:hAnsi="Calibri"/>
          <w:sz w:val="18"/>
          <w:szCs w:val="22"/>
        </w:rPr>
        <w:t xml:space="preserve">Load the lysate </w:t>
      </w:r>
      <w:r w:rsidR="00C42F4F" w:rsidRPr="005B2A55">
        <w:rPr>
          <w:rFonts w:ascii="Calibri" w:hAnsi="Calibri"/>
          <w:sz w:val="18"/>
          <w:szCs w:val="22"/>
        </w:rPr>
        <w:t>onto SP-Sepharose column</w:t>
      </w:r>
      <w:r w:rsidR="001552C3" w:rsidRPr="005B2A55">
        <w:rPr>
          <w:rFonts w:ascii="Calibri" w:hAnsi="Calibri"/>
          <w:sz w:val="18"/>
          <w:szCs w:val="22"/>
        </w:rPr>
        <w:t xml:space="preserve"> (CV ~250ml)</w:t>
      </w:r>
      <w:r w:rsidR="00C42F4F" w:rsidRPr="005B2A55">
        <w:rPr>
          <w:rFonts w:ascii="Calibri" w:hAnsi="Calibri"/>
          <w:sz w:val="18"/>
          <w:szCs w:val="22"/>
        </w:rPr>
        <w:t xml:space="preserve"> </w:t>
      </w:r>
      <w:r w:rsidR="00386CD2">
        <w:rPr>
          <w:rFonts w:ascii="Calibri" w:hAnsi="Calibri"/>
          <w:sz w:val="18"/>
          <w:szCs w:val="22"/>
        </w:rPr>
        <w:t xml:space="preserve">at 4 ml/min. Collect flow through. </w:t>
      </w:r>
    </w:p>
    <w:p w:rsidR="00F507B1" w:rsidRDefault="00C42F4F" w:rsidP="00F507B1">
      <w:pPr>
        <w:pStyle w:val="ListParagraph"/>
        <w:numPr>
          <w:ilvl w:val="0"/>
          <w:numId w:val="3"/>
        </w:numPr>
        <w:ind w:left="426" w:hanging="426"/>
        <w:rPr>
          <w:rFonts w:ascii="Calibri" w:hAnsi="Calibri"/>
          <w:sz w:val="18"/>
          <w:szCs w:val="22"/>
        </w:rPr>
      </w:pPr>
      <w:r w:rsidRPr="005B2A55">
        <w:rPr>
          <w:rFonts w:ascii="Calibri" w:hAnsi="Calibri"/>
          <w:sz w:val="18"/>
          <w:szCs w:val="22"/>
        </w:rPr>
        <w:t xml:space="preserve">Wash the column </w:t>
      </w:r>
      <w:r w:rsidR="00D53DED" w:rsidRPr="005B2A55">
        <w:rPr>
          <w:rFonts w:ascii="Calibri" w:hAnsi="Calibri"/>
          <w:sz w:val="18"/>
          <w:szCs w:val="22"/>
        </w:rPr>
        <w:t>until white with</w:t>
      </w:r>
      <w:r w:rsidR="00986C2C">
        <w:rPr>
          <w:rFonts w:ascii="Calibri" w:hAnsi="Calibri"/>
          <w:sz w:val="18"/>
          <w:szCs w:val="22"/>
        </w:rPr>
        <w:t xml:space="preserve"> SP-Sepharose buffer A, 0.3% buffer B</w:t>
      </w:r>
      <w:r w:rsidR="00F507B1">
        <w:rPr>
          <w:rFonts w:ascii="Calibri" w:hAnsi="Calibri"/>
          <w:sz w:val="18"/>
          <w:szCs w:val="22"/>
        </w:rPr>
        <w:t xml:space="preserve"> at 10</w:t>
      </w:r>
      <w:r w:rsidR="00526250" w:rsidRPr="00F507B1">
        <w:rPr>
          <w:rFonts w:ascii="Calibri" w:hAnsi="Calibri"/>
          <w:sz w:val="18"/>
          <w:szCs w:val="22"/>
        </w:rPr>
        <w:t xml:space="preserve"> ml/min </w:t>
      </w:r>
    </w:p>
    <w:p w:rsidR="00122A45" w:rsidRDefault="00F507B1" w:rsidP="00F507B1">
      <w:pPr>
        <w:pStyle w:val="ListParagraph"/>
        <w:numPr>
          <w:ilvl w:val="1"/>
          <w:numId w:val="3"/>
        </w:numPr>
        <w:rPr>
          <w:rFonts w:ascii="Calibri" w:hAnsi="Calibri"/>
          <w:sz w:val="18"/>
          <w:szCs w:val="22"/>
        </w:rPr>
      </w:pPr>
      <w:r>
        <w:rPr>
          <w:rFonts w:ascii="Calibri" w:hAnsi="Calibri"/>
          <w:sz w:val="18"/>
          <w:szCs w:val="22"/>
        </w:rPr>
        <w:t xml:space="preserve">Typically </w:t>
      </w:r>
      <w:r w:rsidR="00122A45">
        <w:rPr>
          <w:rFonts w:ascii="Calibri" w:hAnsi="Calibri"/>
          <w:sz w:val="18"/>
          <w:szCs w:val="22"/>
        </w:rPr>
        <w:t xml:space="preserve">have to wash with 4-6 CV before resin is sufficiently white. </w:t>
      </w:r>
    </w:p>
    <w:p w:rsidR="00504F0F" w:rsidRPr="00F507B1" w:rsidRDefault="00986C2C" w:rsidP="00F507B1">
      <w:pPr>
        <w:pStyle w:val="ListParagraph"/>
        <w:numPr>
          <w:ilvl w:val="1"/>
          <w:numId w:val="3"/>
        </w:numPr>
        <w:rPr>
          <w:rFonts w:ascii="Calibri" w:hAnsi="Calibri"/>
          <w:sz w:val="18"/>
          <w:szCs w:val="22"/>
        </w:rPr>
      </w:pPr>
      <w:r w:rsidRPr="00F507B1">
        <w:rPr>
          <w:rFonts w:ascii="Calibri" w:hAnsi="Calibri"/>
          <w:sz w:val="18"/>
          <w:szCs w:val="22"/>
        </w:rPr>
        <w:t>Can place AKTA</w:t>
      </w:r>
      <w:r w:rsidR="00122A45">
        <w:rPr>
          <w:rFonts w:ascii="Calibri" w:hAnsi="Calibri"/>
          <w:sz w:val="18"/>
          <w:szCs w:val="22"/>
        </w:rPr>
        <w:t xml:space="preserve"> </w:t>
      </w:r>
      <w:proofErr w:type="spellStart"/>
      <w:r w:rsidR="00122A45">
        <w:rPr>
          <w:rFonts w:ascii="Calibri" w:hAnsi="Calibri"/>
          <w:sz w:val="18"/>
          <w:szCs w:val="22"/>
        </w:rPr>
        <w:t>programme</w:t>
      </w:r>
      <w:proofErr w:type="spellEnd"/>
      <w:r w:rsidRPr="00F507B1">
        <w:rPr>
          <w:rFonts w:ascii="Calibri" w:hAnsi="Calibri"/>
          <w:sz w:val="18"/>
          <w:szCs w:val="22"/>
        </w:rPr>
        <w:t xml:space="preserve"> on hold at this stage, </w:t>
      </w:r>
      <w:r w:rsidR="00122A45">
        <w:rPr>
          <w:rFonts w:ascii="Calibri" w:hAnsi="Calibri"/>
          <w:sz w:val="18"/>
          <w:szCs w:val="22"/>
        </w:rPr>
        <w:t>then skip to next breakpoint when ready to elute</w:t>
      </w:r>
    </w:p>
    <w:p w:rsidR="00C42F4F" w:rsidRDefault="001552C3" w:rsidP="00122A45">
      <w:pPr>
        <w:pStyle w:val="ListParagraph"/>
        <w:numPr>
          <w:ilvl w:val="1"/>
          <w:numId w:val="3"/>
        </w:numPr>
        <w:rPr>
          <w:rFonts w:ascii="Calibri" w:hAnsi="Calibri"/>
          <w:sz w:val="18"/>
          <w:szCs w:val="22"/>
        </w:rPr>
      </w:pPr>
      <w:r w:rsidRPr="005B2A55">
        <w:rPr>
          <w:rFonts w:ascii="Calibri" w:hAnsi="Calibri"/>
          <w:sz w:val="18"/>
          <w:szCs w:val="22"/>
        </w:rPr>
        <w:t xml:space="preserve">Elute with </w:t>
      </w:r>
      <w:r w:rsidR="00912D32" w:rsidRPr="005B2A55">
        <w:rPr>
          <w:rFonts w:ascii="Calibri" w:hAnsi="Calibri"/>
          <w:sz w:val="18"/>
          <w:szCs w:val="22"/>
        </w:rPr>
        <w:t xml:space="preserve">two </w:t>
      </w:r>
      <w:r w:rsidR="00583DA4">
        <w:rPr>
          <w:rFonts w:ascii="Calibri" w:hAnsi="Calibri"/>
          <w:sz w:val="18"/>
          <w:szCs w:val="22"/>
        </w:rPr>
        <w:t>part linear</w:t>
      </w:r>
      <w:r w:rsidR="00912D32" w:rsidRPr="005B2A55">
        <w:rPr>
          <w:rFonts w:ascii="Calibri" w:hAnsi="Calibri"/>
          <w:sz w:val="18"/>
          <w:szCs w:val="22"/>
        </w:rPr>
        <w:t xml:space="preserve"> </w:t>
      </w:r>
      <w:r w:rsidR="00986C2C">
        <w:rPr>
          <w:rFonts w:ascii="Calibri" w:hAnsi="Calibri"/>
          <w:sz w:val="18"/>
          <w:szCs w:val="22"/>
        </w:rPr>
        <w:t>gradient</w:t>
      </w:r>
      <w:r w:rsidR="00122A45">
        <w:rPr>
          <w:rFonts w:ascii="Calibri" w:hAnsi="Calibri"/>
          <w:sz w:val="18"/>
          <w:szCs w:val="22"/>
        </w:rPr>
        <w:t xml:space="preserve">, collect 15 ml fractions (60 tubes, </w:t>
      </w:r>
      <w:proofErr w:type="spellStart"/>
      <w:r w:rsidR="00122A45">
        <w:rPr>
          <w:rFonts w:ascii="Calibri" w:hAnsi="Calibri"/>
          <w:sz w:val="18"/>
          <w:szCs w:val="22"/>
        </w:rPr>
        <w:t>ie</w:t>
      </w:r>
      <w:proofErr w:type="spellEnd"/>
      <w:r w:rsidR="00122A45">
        <w:rPr>
          <w:rFonts w:ascii="Calibri" w:hAnsi="Calibri"/>
          <w:sz w:val="18"/>
          <w:szCs w:val="22"/>
        </w:rPr>
        <w:t xml:space="preserve"> 4 AKTA pure 15 ml tube blocks)</w:t>
      </w:r>
      <w:r w:rsidR="00986C2C" w:rsidRPr="00986C2C">
        <w:rPr>
          <w:noProof/>
          <w:lang w:val="en-GB" w:eastAsia="en-GB"/>
        </w:rPr>
        <w:t xml:space="preserve"> </w:t>
      </w:r>
      <w:r w:rsidR="00986C2C" w:rsidRPr="00986C2C">
        <w:rPr>
          <w:noProof/>
          <w:lang w:val="en-GB" w:eastAsia="en-GB"/>
        </w:rPr>
        <w:drawing>
          <wp:inline distT="0" distB="0" distL="0" distR="0" wp14:anchorId="6DC2262D" wp14:editId="584D4233">
            <wp:extent cx="3595254" cy="989853"/>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r="714"/>
                    <a:stretch/>
                  </pic:blipFill>
                  <pic:spPr bwMode="auto">
                    <a:xfrm>
                      <a:off x="0" y="0"/>
                      <a:ext cx="3683852" cy="101424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374" w:type="dxa"/>
        <w:tblInd w:w="1567" w:type="dxa"/>
        <w:tblLook w:val="04A0" w:firstRow="1" w:lastRow="0" w:firstColumn="1" w:lastColumn="0" w:noHBand="0" w:noVBand="1"/>
      </w:tblPr>
      <w:tblGrid>
        <w:gridCol w:w="1689"/>
        <w:gridCol w:w="1559"/>
        <w:gridCol w:w="2126"/>
      </w:tblGrid>
      <w:tr w:rsidR="00C111F8" w:rsidTr="00122A45">
        <w:tc>
          <w:tcPr>
            <w:tcW w:w="1689" w:type="dxa"/>
          </w:tcPr>
          <w:p w:rsidR="00986C2C" w:rsidRPr="00C111F8" w:rsidRDefault="00986C2C" w:rsidP="00C111F8">
            <w:pPr>
              <w:ind w:left="426" w:hanging="426"/>
              <w:rPr>
                <w:rFonts w:ascii="Calibri" w:hAnsi="Calibri"/>
                <w:b/>
                <w:sz w:val="14"/>
                <w:szCs w:val="22"/>
              </w:rPr>
            </w:pPr>
            <w:r w:rsidRPr="00C111F8">
              <w:rPr>
                <w:rFonts w:ascii="Calibri" w:hAnsi="Calibri"/>
                <w:b/>
                <w:sz w:val="14"/>
                <w:szCs w:val="22"/>
              </w:rPr>
              <w:t>Type</w:t>
            </w:r>
          </w:p>
        </w:tc>
        <w:tc>
          <w:tcPr>
            <w:tcW w:w="1559" w:type="dxa"/>
          </w:tcPr>
          <w:p w:rsidR="00986C2C" w:rsidRPr="00C111F8" w:rsidRDefault="00986C2C" w:rsidP="00C111F8">
            <w:pPr>
              <w:ind w:left="426" w:hanging="426"/>
              <w:rPr>
                <w:rFonts w:ascii="Calibri" w:hAnsi="Calibri"/>
                <w:b/>
                <w:sz w:val="14"/>
                <w:szCs w:val="22"/>
              </w:rPr>
            </w:pPr>
            <w:r w:rsidRPr="00C111F8">
              <w:rPr>
                <w:rFonts w:ascii="Calibri" w:hAnsi="Calibri"/>
                <w:b/>
                <w:sz w:val="14"/>
                <w:szCs w:val="22"/>
              </w:rPr>
              <w:t>Target % B</w:t>
            </w:r>
          </w:p>
        </w:tc>
        <w:tc>
          <w:tcPr>
            <w:tcW w:w="2126" w:type="dxa"/>
          </w:tcPr>
          <w:p w:rsidR="00986C2C" w:rsidRPr="00C111F8" w:rsidRDefault="00986C2C" w:rsidP="00C111F8">
            <w:pPr>
              <w:ind w:left="426" w:hanging="426"/>
              <w:rPr>
                <w:rFonts w:ascii="Calibri" w:hAnsi="Calibri"/>
                <w:b/>
                <w:sz w:val="14"/>
                <w:szCs w:val="22"/>
              </w:rPr>
            </w:pPr>
            <w:r w:rsidRPr="00C111F8">
              <w:rPr>
                <w:rFonts w:ascii="Calibri" w:hAnsi="Calibri"/>
                <w:b/>
                <w:sz w:val="14"/>
                <w:szCs w:val="22"/>
              </w:rPr>
              <w:t>Length (CV)</w:t>
            </w:r>
          </w:p>
        </w:tc>
      </w:tr>
      <w:tr w:rsidR="00C111F8" w:rsidTr="00122A45">
        <w:tc>
          <w:tcPr>
            <w:tcW w:w="1689" w:type="dxa"/>
          </w:tcPr>
          <w:p w:rsidR="00986C2C" w:rsidRPr="00C111F8" w:rsidRDefault="00986C2C" w:rsidP="00C111F8">
            <w:pPr>
              <w:ind w:left="426" w:hanging="426"/>
              <w:rPr>
                <w:rFonts w:ascii="Calibri" w:hAnsi="Calibri"/>
                <w:sz w:val="14"/>
                <w:szCs w:val="22"/>
              </w:rPr>
            </w:pPr>
            <w:r w:rsidRPr="00C111F8">
              <w:rPr>
                <w:rFonts w:ascii="Calibri" w:hAnsi="Calibri"/>
                <w:sz w:val="14"/>
                <w:szCs w:val="22"/>
              </w:rPr>
              <w:t>Linear</w:t>
            </w:r>
          </w:p>
        </w:tc>
        <w:tc>
          <w:tcPr>
            <w:tcW w:w="1559" w:type="dxa"/>
          </w:tcPr>
          <w:p w:rsidR="00986C2C" w:rsidRPr="00C111F8" w:rsidRDefault="00986C2C" w:rsidP="00C111F8">
            <w:pPr>
              <w:ind w:left="426" w:hanging="426"/>
              <w:rPr>
                <w:rFonts w:ascii="Calibri" w:hAnsi="Calibri"/>
                <w:sz w:val="14"/>
                <w:szCs w:val="22"/>
              </w:rPr>
            </w:pPr>
            <w:r w:rsidRPr="00C111F8">
              <w:rPr>
                <w:rFonts w:ascii="Calibri" w:hAnsi="Calibri"/>
                <w:sz w:val="14"/>
                <w:szCs w:val="22"/>
              </w:rPr>
              <w:t>25.0</w:t>
            </w:r>
          </w:p>
        </w:tc>
        <w:tc>
          <w:tcPr>
            <w:tcW w:w="2126" w:type="dxa"/>
          </w:tcPr>
          <w:p w:rsidR="00986C2C" w:rsidRPr="00C111F8" w:rsidRDefault="00986C2C" w:rsidP="00C111F8">
            <w:pPr>
              <w:ind w:left="426" w:hanging="426"/>
              <w:rPr>
                <w:rFonts w:ascii="Calibri" w:hAnsi="Calibri"/>
                <w:sz w:val="14"/>
                <w:szCs w:val="22"/>
              </w:rPr>
            </w:pPr>
            <w:r w:rsidRPr="00C111F8">
              <w:rPr>
                <w:rFonts w:ascii="Calibri" w:hAnsi="Calibri"/>
                <w:sz w:val="14"/>
                <w:szCs w:val="22"/>
              </w:rPr>
              <w:t>3</w:t>
            </w:r>
          </w:p>
        </w:tc>
      </w:tr>
      <w:tr w:rsidR="00C111F8" w:rsidTr="00122A45">
        <w:tc>
          <w:tcPr>
            <w:tcW w:w="1689" w:type="dxa"/>
          </w:tcPr>
          <w:p w:rsidR="00986C2C" w:rsidRPr="00C111F8" w:rsidRDefault="00986C2C" w:rsidP="00C111F8">
            <w:pPr>
              <w:ind w:left="426" w:hanging="426"/>
              <w:rPr>
                <w:rFonts w:ascii="Calibri" w:hAnsi="Calibri"/>
                <w:sz w:val="14"/>
                <w:szCs w:val="22"/>
              </w:rPr>
            </w:pPr>
            <w:r w:rsidRPr="00C111F8">
              <w:rPr>
                <w:rFonts w:ascii="Calibri" w:hAnsi="Calibri"/>
                <w:sz w:val="14"/>
                <w:szCs w:val="22"/>
              </w:rPr>
              <w:t>Linear</w:t>
            </w:r>
          </w:p>
        </w:tc>
        <w:tc>
          <w:tcPr>
            <w:tcW w:w="1559" w:type="dxa"/>
          </w:tcPr>
          <w:p w:rsidR="00986C2C" w:rsidRPr="00C111F8" w:rsidRDefault="00986C2C" w:rsidP="00C111F8">
            <w:pPr>
              <w:ind w:left="426" w:hanging="426"/>
              <w:rPr>
                <w:rFonts w:ascii="Calibri" w:hAnsi="Calibri"/>
                <w:sz w:val="14"/>
                <w:szCs w:val="22"/>
              </w:rPr>
            </w:pPr>
            <w:r w:rsidRPr="00C111F8">
              <w:rPr>
                <w:rFonts w:ascii="Calibri" w:hAnsi="Calibri"/>
                <w:sz w:val="14"/>
                <w:szCs w:val="22"/>
              </w:rPr>
              <w:t>100</w:t>
            </w:r>
          </w:p>
        </w:tc>
        <w:tc>
          <w:tcPr>
            <w:tcW w:w="2126" w:type="dxa"/>
          </w:tcPr>
          <w:p w:rsidR="00986C2C" w:rsidRPr="00C111F8" w:rsidRDefault="00986C2C" w:rsidP="00C111F8">
            <w:pPr>
              <w:ind w:left="426" w:hanging="426"/>
              <w:rPr>
                <w:rFonts w:ascii="Calibri" w:hAnsi="Calibri"/>
                <w:sz w:val="14"/>
                <w:szCs w:val="22"/>
              </w:rPr>
            </w:pPr>
            <w:r w:rsidRPr="00C111F8">
              <w:rPr>
                <w:rFonts w:ascii="Calibri" w:hAnsi="Calibri"/>
                <w:sz w:val="14"/>
                <w:szCs w:val="22"/>
              </w:rPr>
              <w:t>1</w:t>
            </w:r>
          </w:p>
        </w:tc>
      </w:tr>
    </w:tbl>
    <w:p w:rsidR="000C2D9C" w:rsidRDefault="000C2D9C" w:rsidP="00320FAD">
      <w:pPr>
        <w:rPr>
          <w:rFonts w:ascii="Calibri" w:hAnsi="Calibri"/>
          <w:sz w:val="18"/>
          <w:szCs w:val="22"/>
        </w:rPr>
      </w:pPr>
    </w:p>
    <w:p w:rsidR="00320FAD" w:rsidRPr="00320FAD" w:rsidRDefault="00320FAD" w:rsidP="00320FAD">
      <w:pPr>
        <w:rPr>
          <w:rFonts w:ascii="Calibri" w:hAnsi="Calibri"/>
          <w:b/>
          <w:sz w:val="18"/>
          <w:szCs w:val="22"/>
        </w:rPr>
      </w:pPr>
      <w:r>
        <w:rPr>
          <w:rFonts w:ascii="Calibri" w:hAnsi="Calibri"/>
          <w:b/>
          <w:sz w:val="18"/>
          <w:szCs w:val="22"/>
        </w:rPr>
        <w:t>MonoQ</w:t>
      </w:r>
    </w:p>
    <w:p w:rsidR="00E85445" w:rsidRDefault="00E85445" w:rsidP="00C111F8">
      <w:pPr>
        <w:pStyle w:val="ListParagraph"/>
        <w:numPr>
          <w:ilvl w:val="0"/>
          <w:numId w:val="9"/>
        </w:numPr>
        <w:ind w:left="426" w:hanging="426"/>
        <w:rPr>
          <w:rFonts w:ascii="Calibri" w:hAnsi="Calibri"/>
          <w:sz w:val="18"/>
          <w:szCs w:val="22"/>
        </w:rPr>
      </w:pPr>
      <w:r>
        <w:rPr>
          <w:rFonts w:ascii="Calibri" w:hAnsi="Calibri"/>
          <w:sz w:val="18"/>
          <w:szCs w:val="22"/>
        </w:rPr>
        <w:t>As soon as the dynactin peak has come off</w:t>
      </w:r>
      <w:r w:rsidR="00320FAD">
        <w:rPr>
          <w:rFonts w:ascii="Calibri" w:hAnsi="Calibri"/>
          <w:sz w:val="18"/>
          <w:szCs w:val="22"/>
        </w:rPr>
        <w:t xml:space="preserve"> the SP column</w:t>
      </w:r>
      <w:r>
        <w:rPr>
          <w:rFonts w:ascii="Calibri" w:hAnsi="Calibri"/>
          <w:sz w:val="18"/>
          <w:szCs w:val="22"/>
        </w:rPr>
        <w:t xml:space="preserve">, stop the SP </w:t>
      </w:r>
      <w:r w:rsidR="00320FAD">
        <w:rPr>
          <w:rFonts w:ascii="Calibri" w:hAnsi="Calibri"/>
          <w:sz w:val="18"/>
          <w:szCs w:val="22"/>
        </w:rPr>
        <w:t>run</w:t>
      </w:r>
      <w:r>
        <w:rPr>
          <w:rFonts w:ascii="Calibri" w:hAnsi="Calibri"/>
          <w:sz w:val="18"/>
          <w:szCs w:val="22"/>
        </w:rPr>
        <w:t xml:space="preserve"> and begin equilibrating the MonoQ 16/10 column</w:t>
      </w:r>
    </w:p>
    <w:p w:rsidR="000C2D9C" w:rsidRPr="000C2D9C" w:rsidRDefault="00320FAD" w:rsidP="000C2D9C">
      <w:pPr>
        <w:pStyle w:val="ListParagraph"/>
        <w:numPr>
          <w:ilvl w:val="1"/>
          <w:numId w:val="9"/>
        </w:numPr>
        <w:rPr>
          <w:rFonts w:ascii="Calibri" w:hAnsi="Calibri"/>
          <w:sz w:val="18"/>
          <w:szCs w:val="22"/>
        </w:rPr>
      </w:pPr>
      <w:r w:rsidRPr="005B2A55">
        <w:rPr>
          <w:rFonts w:ascii="Calibri" w:hAnsi="Calibri"/>
          <w:sz w:val="18"/>
          <w:szCs w:val="22"/>
        </w:rPr>
        <w:t>Wash MonoQ</w:t>
      </w:r>
      <w:r>
        <w:rPr>
          <w:rFonts w:ascii="Calibri" w:hAnsi="Calibri"/>
          <w:sz w:val="18"/>
          <w:szCs w:val="22"/>
        </w:rPr>
        <w:t xml:space="preserve"> with</w:t>
      </w:r>
      <w:r w:rsidR="000C2D9C">
        <w:rPr>
          <w:rFonts w:ascii="Calibri" w:hAnsi="Calibri"/>
          <w:sz w:val="18"/>
          <w:szCs w:val="22"/>
        </w:rPr>
        <w:t xml:space="preserve"> 2CV water, 2CV B, 2CV 95% A with 5% B</w:t>
      </w:r>
      <w:r w:rsidRPr="005B2A55">
        <w:rPr>
          <w:rFonts w:ascii="Calibri" w:hAnsi="Calibri"/>
          <w:sz w:val="18"/>
          <w:szCs w:val="22"/>
        </w:rPr>
        <w:t xml:space="preserve">. </w:t>
      </w:r>
      <w:r>
        <w:rPr>
          <w:rFonts w:ascii="Calibri" w:hAnsi="Calibri"/>
          <w:sz w:val="18"/>
          <w:szCs w:val="22"/>
        </w:rPr>
        <w:t xml:space="preserve">Use 0.22 µM </w:t>
      </w:r>
      <w:r w:rsidR="00122A45">
        <w:rPr>
          <w:rFonts w:ascii="Calibri" w:hAnsi="Calibri"/>
          <w:sz w:val="18"/>
          <w:szCs w:val="22"/>
        </w:rPr>
        <w:t xml:space="preserve">inline filter upstream of the column. </w:t>
      </w:r>
      <w:r w:rsidR="000C2D9C">
        <w:rPr>
          <w:rFonts w:ascii="Calibri" w:hAnsi="Calibri"/>
          <w:sz w:val="18"/>
          <w:szCs w:val="22"/>
        </w:rPr>
        <w:t xml:space="preserve"> </w:t>
      </w:r>
    </w:p>
    <w:p w:rsidR="00B3208B" w:rsidRPr="00E85445" w:rsidRDefault="00122A45" w:rsidP="00C111F8">
      <w:pPr>
        <w:pStyle w:val="ListParagraph"/>
        <w:numPr>
          <w:ilvl w:val="0"/>
          <w:numId w:val="9"/>
        </w:numPr>
        <w:ind w:left="426" w:hanging="426"/>
        <w:rPr>
          <w:rFonts w:ascii="Calibri" w:hAnsi="Calibri"/>
          <w:sz w:val="18"/>
          <w:szCs w:val="22"/>
        </w:rPr>
      </w:pPr>
      <w:r>
        <w:rPr>
          <w:rFonts w:ascii="Calibri" w:hAnsi="Calibri"/>
          <w:sz w:val="18"/>
          <w:szCs w:val="22"/>
        </w:rPr>
        <w:t>Pool the</w:t>
      </w:r>
      <w:r w:rsidR="00E85445" w:rsidRPr="00E85445">
        <w:rPr>
          <w:rFonts w:ascii="Calibri" w:hAnsi="Calibri"/>
          <w:sz w:val="18"/>
          <w:szCs w:val="22"/>
        </w:rPr>
        <w:t xml:space="preserve"> bulk of SP Sepharose peak</w:t>
      </w:r>
      <w:r w:rsidR="00E85445">
        <w:rPr>
          <w:rFonts w:ascii="Calibri" w:hAnsi="Calibri"/>
          <w:sz w:val="18"/>
          <w:szCs w:val="22"/>
        </w:rPr>
        <w:t xml:space="preserve"> and filter through 0.22 µm filter (avoid bubbles)</w:t>
      </w:r>
    </w:p>
    <w:p w:rsidR="00122A45" w:rsidRDefault="00122A45" w:rsidP="000C2D9C">
      <w:pPr>
        <w:pStyle w:val="ListParagraph"/>
        <w:numPr>
          <w:ilvl w:val="1"/>
          <w:numId w:val="9"/>
        </w:numPr>
        <w:ind w:left="426" w:hanging="426"/>
        <w:rPr>
          <w:rFonts w:ascii="Calibri" w:hAnsi="Calibri"/>
          <w:sz w:val="18"/>
          <w:szCs w:val="22"/>
        </w:rPr>
      </w:pPr>
      <w:r>
        <w:rPr>
          <w:rFonts w:ascii="Calibri" w:hAnsi="Calibri"/>
          <w:sz w:val="18"/>
          <w:szCs w:val="22"/>
        </w:rPr>
        <w:t xml:space="preserve">Load onto </w:t>
      </w:r>
      <w:proofErr w:type="spellStart"/>
      <w:r>
        <w:rPr>
          <w:rFonts w:ascii="Calibri" w:hAnsi="Calibri"/>
          <w:sz w:val="18"/>
          <w:szCs w:val="22"/>
        </w:rPr>
        <w:t>MonoQ</w:t>
      </w:r>
      <w:proofErr w:type="spellEnd"/>
      <w:r>
        <w:rPr>
          <w:rFonts w:ascii="Calibri" w:hAnsi="Calibri"/>
          <w:sz w:val="18"/>
          <w:szCs w:val="22"/>
        </w:rPr>
        <w:t xml:space="preserve"> 16/10 at 5 ml/min. </w:t>
      </w:r>
    </w:p>
    <w:p w:rsidR="00122A45" w:rsidRPr="00122A45" w:rsidRDefault="00122A45" w:rsidP="00122A45">
      <w:pPr>
        <w:pStyle w:val="ListParagraph"/>
        <w:numPr>
          <w:ilvl w:val="1"/>
          <w:numId w:val="9"/>
        </w:numPr>
        <w:rPr>
          <w:rFonts w:ascii="Calibri" w:hAnsi="Calibri"/>
          <w:sz w:val="18"/>
          <w:szCs w:val="22"/>
        </w:rPr>
      </w:pPr>
      <w:r>
        <w:rPr>
          <w:rFonts w:ascii="Calibri" w:hAnsi="Calibri"/>
          <w:sz w:val="18"/>
          <w:szCs w:val="22"/>
        </w:rPr>
        <w:lastRenderedPageBreak/>
        <w:t>A</w:t>
      </w:r>
      <w:r w:rsidRPr="00122A45">
        <w:rPr>
          <w:rFonts w:ascii="Calibri" w:hAnsi="Calibri"/>
          <w:sz w:val="18"/>
          <w:szCs w:val="22"/>
        </w:rPr>
        <w:t>s the protein loads onto the column, the 0.22 µm pre-filter will clog up, increasing the pressure. Control flow rate based on delta-column pressure</w:t>
      </w:r>
      <w:r>
        <w:rPr>
          <w:rFonts w:ascii="Calibri" w:hAnsi="Calibri"/>
          <w:sz w:val="18"/>
          <w:szCs w:val="22"/>
        </w:rPr>
        <w:t>. Collect the flow through.</w:t>
      </w:r>
    </w:p>
    <w:p w:rsidR="00122A45" w:rsidRDefault="00122A45" w:rsidP="00122A45">
      <w:pPr>
        <w:pStyle w:val="ListParagraph"/>
        <w:numPr>
          <w:ilvl w:val="1"/>
          <w:numId w:val="9"/>
        </w:numPr>
        <w:rPr>
          <w:rFonts w:ascii="Calibri" w:hAnsi="Calibri"/>
          <w:sz w:val="18"/>
          <w:szCs w:val="22"/>
        </w:rPr>
      </w:pPr>
      <w:r>
        <w:rPr>
          <w:rFonts w:ascii="Calibri" w:hAnsi="Calibri"/>
          <w:sz w:val="18"/>
          <w:szCs w:val="22"/>
        </w:rPr>
        <w:t xml:space="preserve">When loading slows too much, change 0.22 µm filter taking care not to introduce air into the column. </w:t>
      </w:r>
    </w:p>
    <w:p w:rsidR="00122A45" w:rsidRDefault="000C2D9C" w:rsidP="00122A45">
      <w:pPr>
        <w:pStyle w:val="ListParagraph"/>
        <w:numPr>
          <w:ilvl w:val="1"/>
          <w:numId w:val="9"/>
        </w:numPr>
        <w:rPr>
          <w:rFonts w:ascii="Calibri" w:hAnsi="Calibri"/>
          <w:sz w:val="18"/>
          <w:szCs w:val="22"/>
        </w:rPr>
      </w:pPr>
      <w:r>
        <w:rPr>
          <w:rFonts w:ascii="Calibri" w:hAnsi="Calibri"/>
          <w:sz w:val="18"/>
          <w:szCs w:val="22"/>
        </w:rPr>
        <w:t xml:space="preserve">Once loaded, wash with 5% B for </w:t>
      </w:r>
      <w:r w:rsidR="00122A45">
        <w:rPr>
          <w:rFonts w:ascii="Calibri" w:hAnsi="Calibri"/>
          <w:sz w:val="18"/>
          <w:szCs w:val="22"/>
        </w:rPr>
        <w:t xml:space="preserve">10 </w:t>
      </w:r>
      <w:r w:rsidRPr="005B2A55">
        <w:rPr>
          <w:rFonts w:ascii="Calibri" w:hAnsi="Calibri"/>
          <w:sz w:val="18"/>
          <w:szCs w:val="22"/>
        </w:rPr>
        <w:t>CV</w:t>
      </w:r>
      <w:r w:rsidR="00122A45">
        <w:rPr>
          <w:rFonts w:ascii="Calibri" w:hAnsi="Calibri"/>
          <w:sz w:val="18"/>
          <w:szCs w:val="22"/>
        </w:rPr>
        <w:t>, 5 ml/min.</w:t>
      </w:r>
    </w:p>
    <w:p w:rsidR="000C2D9C" w:rsidRDefault="000C2D9C" w:rsidP="00122A45">
      <w:pPr>
        <w:pStyle w:val="ListParagraph"/>
        <w:numPr>
          <w:ilvl w:val="1"/>
          <w:numId w:val="9"/>
        </w:numPr>
        <w:rPr>
          <w:rFonts w:ascii="Calibri" w:hAnsi="Calibri"/>
          <w:sz w:val="18"/>
          <w:szCs w:val="22"/>
        </w:rPr>
      </w:pPr>
      <w:r>
        <w:rPr>
          <w:rFonts w:ascii="Calibri" w:hAnsi="Calibri"/>
          <w:sz w:val="18"/>
          <w:szCs w:val="22"/>
        </w:rPr>
        <w:t xml:space="preserve">Elute in a </w:t>
      </w:r>
      <w:r w:rsidRPr="005B2A55">
        <w:rPr>
          <w:rFonts w:ascii="Calibri" w:hAnsi="Calibri"/>
          <w:sz w:val="18"/>
          <w:szCs w:val="22"/>
        </w:rPr>
        <w:t>3 step gradient</w:t>
      </w:r>
    </w:p>
    <w:p w:rsidR="00F77285" w:rsidRPr="00F77285" w:rsidRDefault="00F77285" w:rsidP="00122A45">
      <w:pPr>
        <w:ind w:left="1440"/>
        <w:rPr>
          <w:rFonts w:ascii="Calibri" w:hAnsi="Calibri"/>
          <w:sz w:val="18"/>
          <w:szCs w:val="22"/>
        </w:rPr>
      </w:pPr>
      <w:r w:rsidRPr="00F77285">
        <w:rPr>
          <w:noProof/>
          <w:lang w:val="en-GB" w:eastAsia="en-GB"/>
        </w:rPr>
        <w:drawing>
          <wp:inline distT="0" distB="0" distL="0" distR="0" wp14:anchorId="0BBCF604" wp14:editId="7E34FE01">
            <wp:extent cx="3595254" cy="96033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38010" cy="971750"/>
                    </a:xfrm>
                    <a:prstGeom prst="rect">
                      <a:avLst/>
                    </a:prstGeom>
                  </pic:spPr>
                </pic:pic>
              </a:graphicData>
            </a:graphic>
          </wp:inline>
        </w:drawing>
      </w:r>
    </w:p>
    <w:tbl>
      <w:tblPr>
        <w:tblStyle w:val="TableGrid"/>
        <w:tblW w:w="5363" w:type="dxa"/>
        <w:tblInd w:w="1578" w:type="dxa"/>
        <w:tblLook w:val="04A0" w:firstRow="1" w:lastRow="0" w:firstColumn="1" w:lastColumn="0" w:noHBand="0" w:noVBand="1"/>
      </w:tblPr>
      <w:tblGrid>
        <w:gridCol w:w="1819"/>
        <w:gridCol w:w="1843"/>
        <w:gridCol w:w="1701"/>
      </w:tblGrid>
      <w:tr w:rsidR="000C2D9C" w:rsidRPr="00C111F8" w:rsidTr="00C607FC">
        <w:tc>
          <w:tcPr>
            <w:tcW w:w="1819" w:type="dxa"/>
          </w:tcPr>
          <w:p w:rsidR="000C2D9C" w:rsidRPr="00C111F8" w:rsidRDefault="000C2D9C" w:rsidP="00122A45">
            <w:pPr>
              <w:ind w:left="436" w:hanging="426"/>
              <w:rPr>
                <w:rFonts w:ascii="Calibri" w:hAnsi="Calibri"/>
                <w:b/>
                <w:sz w:val="14"/>
                <w:szCs w:val="22"/>
              </w:rPr>
            </w:pPr>
            <w:r w:rsidRPr="00C111F8">
              <w:rPr>
                <w:rFonts w:ascii="Calibri" w:hAnsi="Calibri"/>
                <w:b/>
                <w:sz w:val="14"/>
                <w:szCs w:val="22"/>
              </w:rPr>
              <w:t>Type</w:t>
            </w:r>
          </w:p>
        </w:tc>
        <w:tc>
          <w:tcPr>
            <w:tcW w:w="1843" w:type="dxa"/>
          </w:tcPr>
          <w:p w:rsidR="000C2D9C" w:rsidRPr="00C111F8" w:rsidRDefault="000C2D9C" w:rsidP="00122A45">
            <w:pPr>
              <w:ind w:left="436" w:hanging="426"/>
              <w:rPr>
                <w:rFonts w:ascii="Calibri" w:hAnsi="Calibri"/>
                <w:b/>
                <w:sz w:val="14"/>
                <w:szCs w:val="22"/>
              </w:rPr>
            </w:pPr>
            <w:r w:rsidRPr="00C111F8">
              <w:rPr>
                <w:rFonts w:ascii="Calibri" w:hAnsi="Calibri"/>
                <w:b/>
                <w:sz w:val="14"/>
                <w:szCs w:val="22"/>
              </w:rPr>
              <w:t>Target % B</w:t>
            </w:r>
          </w:p>
        </w:tc>
        <w:tc>
          <w:tcPr>
            <w:tcW w:w="1701" w:type="dxa"/>
          </w:tcPr>
          <w:p w:rsidR="000C2D9C" w:rsidRPr="00C111F8" w:rsidRDefault="000C2D9C" w:rsidP="00122A45">
            <w:pPr>
              <w:ind w:left="436" w:hanging="426"/>
              <w:rPr>
                <w:rFonts w:ascii="Calibri" w:hAnsi="Calibri"/>
                <w:b/>
                <w:sz w:val="14"/>
                <w:szCs w:val="22"/>
              </w:rPr>
            </w:pPr>
            <w:r w:rsidRPr="00C111F8">
              <w:rPr>
                <w:rFonts w:ascii="Calibri" w:hAnsi="Calibri"/>
                <w:b/>
                <w:sz w:val="14"/>
                <w:szCs w:val="22"/>
              </w:rPr>
              <w:t>Length (CV)</w:t>
            </w:r>
          </w:p>
        </w:tc>
      </w:tr>
      <w:tr w:rsidR="000C2D9C" w:rsidRPr="00C111F8" w:rsidTr="00C607FC">
        <w:tc>
          <w:tcPr>
            <w:tcW w:w="1819" w:type="dxa"/>
          </w:tcPr>
          <w:p w:rsidR="000C2D9C" w:rsidRPr="00C111F8" w:rsidRDefault="000C2D9C" w:rsidP="00122A45">
            <w:pPr>
              <w:ind w:left="436" w:hanging="426"/>
              <w:rPr>
                <w:rFonts w:ascii="Calibri" w:hAnsi="Calibri"/>
                <w:sz w:val="14"/>
                <w:szCs w:val="22"/>
              </w:rPr>
            </w:pPr>
            <w:r w:rsidRPr="00C111F8">
              <w:rPr>
                <w:rFonts w:ascii="Calibri" w:hAnsi="Calibri"/>
                <w:sz w:val="14"/>
                <w:szCs w:val="22"/>
              </w:rPr>
              <w:t>Linear</w:t>
            </w:r>
          </w:p>
        </w:tc>
        <w:tc>
          <w:tcPr>
            <w:tcW w:w="1843" w:type="dxa"/>
          </w:tcPr>
          <w:p w:rsidR="000C2D9C" w:rsidRPr="00C111F8" w:rsidRDefault="000C2D9C" w:rsidP="00122A45">
            <w:pPr>
              <w:ind w:left="436" w:hanging="426"/>
              <w:rPr>
                <w:rFonts w:ascii="Calibri" w:hAnsi="Calibri"/>
                <w:sz w:val="14"/>
                <w:szCs w:val="22"/>
              </w:rPr>
            </w:pPr>
            <w:r>
              <w:rPr>
                <w:rFonts w:ascii="Calibri" w:hAnsi="Calibri"/>
                <w:sz w:val="14"/>
                <w:szCs w:val="22"/>
              </w:rPr>
              <w:t>15</w:t>
            </w:r>
          </w:p>
        </w:tc>
        <w:tc>
          <w:tcPr>
            <w:tcW w:w="1701" w:type="dxa"/>
          </w:tcPr>
          <w:p w:rsidR="000C2D9C" w:rsidRPr="00C111F8" w:rsidRDefault="000C2D9C" w:rsidP="00122A45">
            <w:pPr>
              <w:ind w:left="436" w:hanging="426"/>
              <w:rPr>
                <w:rFonts w:ascii="Calibri" w:hAnsi="Calibri"/>
                <w:sz w:val="14"/>
                <w:szCs w:val="22"/>
              </w:rPr>
            </w:pPr>
            <w:r>
              <w:rPr>
                <w:rFonts w:ascii="Calibri" w:hAnsi="Calibri"/>
                <w:sz w:val="14"/>
                <w:szCs w:val="22"/>
              </w:rPr>
              <w:t>1</w:t>
            </w:r>
          </w:p>
        </w:tc>
      </w:tr>
      <w:tr w:rsidR="000C2D9C" w:rsidRPr="00C111F8" w:rsidTr="00C607FC">
        <w:tc>
          <w:tcPr>
            <w:tcW w:w="1819" w:type="dxa"/>
          </w:tcPr>
          <w:p w:rsidR="000C2D9C" w:rsidRPr="00C111F8" w:rsidRDefault="000C2D9C" w:rsidP="00122A45">
            <w:pPr>
              <w:ind w:left="436" w:hanging="426"/>
              <w:rPr>
                <w:rFonts w:ascii="Calibri" w:hAnsi="Calibri"/>
                <w:sz w:val="14"/>
                <w:szCs w:val="22"/>
              </w:rPr>
            </w:pPr>
            <w:r>
              <w:rPr>
                <w:rFonts w:ascii="Calibri" w:hAnsi="Calibri"/>
                <w:sz w:val="14"/>
                <w:szCs w:val="22"/>
              </w:rPr>
              <w:t>Linear</w:t>
            </w:r>
          </w:p>
        </w:tc>
        <w:tc>
          <w:tcPr>
            <w:tcW w:w="1843" w:type="dxa"/>
          </w:tcPr>
          <w:p w:rsidR="000C2D9C" w:rsidRPr="00C111F8" w:rsidRDefault="000C2D9C" w:rsidP="00122A45">
            <w:pPr>
              <w:ind w:left="436" w:hanging="426"/>
              <w:rPr>
                <w:rFonts w:ascii="Calibri" w:hAnsi="Calibri"/>
                <w:sz w:val="14"/>
                <w:szCs w:val="22"/>
              </w:rPr>
            </w:pPr>
            <w:r>
              <w:rPr>
                <w:rFonts w:ascii="Calibri" w:hAnsi="Calibri"/>
                <w:sz w:val="14"/>
                <w:szCs w:val="22"/>
              </w:rPr>
              <w:t>35</w:t>
            </w:r>
          </w:p>
        </w:tc>
        <w:tc>
          <w:tcPr>
            <w:tcW w:w="1701" w:type="dxa"/>
          </w:tcPr>
          <w:p w:rsidR="000C2D9C" w:rsidRPr="00C111F8" w:rsidRDefault="000C2D9C" w:rsidP="00122A45">
            <w:pPr>
              <w:ind w:left="436" w:hanging="426"/>
              <w:rPr>
                <w:rFonts w:ascii="Calibri" w:hAnsi="Calibri"/>
                <w:sz w:val="14"/>
                <w:szCs w:val="22"/>
              </w:rPr>
            </w:pPr>
            <w:r>
              <w:rPr>
                <w:rFonts w:ascii="Calibri" w:hAnsi="Calibri"/>
                <w:sz w:val="14"/>
                <w:szCs w:val="22"/>
              </w:rPr>
              <w:t>10</w:t>
            </w:r>
          </w:p>
        </w:tc>
      </w:tr>
      <w:tr w:rsidR="000C2D9C" w:rsidRPr="00C111F8" w:rsidTr="00C607FC">
        <w:tc>
          <w:tcPr>
            <w:tcW w:w="1819" w:type="dxa"/>
          </w:tcPr>
          <w:p w:rsidR="000C2D9C" w:rsidRPr="00C111F8" w:rsidRDefault="000C2D9C" w:rsidP="00122A45">
            <w:pPr>
              <w:ind w:left="436" w:hanging="426"/>
              <w:rPr>
                <w:rFonts w:ascii="Calibri" w:hAnsi="Calibri"/>
                <w:sz w:val="14"/>
                <w:szCs w:val="22"/>
              </w:rPr>
            </w:pPr>
            <w:r w:rsidRPr="00C111F8">
              <w:rPr>
                <w:rFonts w:ascii="Calibri" w:hAnsi="Calibri"/>
                <w:sz w:val="14"/>
                <w:szCs w:val="22"/>
              </w:rPr>
              <w:t>Linear</w:t>
            </w:r>
          </w:p>
        </w:tc>
        <w:tc>
          <w:tcPr>
            <w:tcW w:w="1843" w:type="dxa"/>
          </w:tcPr>
          <w:p w:rsidR="000C2D9C" w:rsidRPr="00C111F8" w:rsidRDefault="000C2D9C" w:rsidP="00122A45">
            <w:pPr>
              <w:ind w:left="436" w:hanging="426"/>
              <w:rPr>
                <w:rFonts w:ascii="Calibri" w:hAnsi="Calibri"/>
                <w:sz w:val="14"/>
                <w:szCs w:val="22"/>
              </w:rPr>
            </w:pPr>
            <w:r w:rsidRPr="00C111F8">
              <w:rPr>
                <w:rFonts w:ascii="Calibri" w:hAnsi="Calibri"/>
                <w:sz w:val="14"/>
                <w:szCs w:val="22"/>
              </w:rPr>
              <w:t>100</w:t>
            </w:r>
          </w:p>
        </w:tc>
        <w:tc>
          <w:tcPr>
            <w:tcW w:w="1701" w:type="dxa"/>
          </w:tcPr>
          <w:p w:rsidR="000C2D9C" w:rsidRPr="00C111F8" w:rsidRDefault="000C2D9C" w:rsidP="00122A45">
            <w:pPr>
              <w:ind w:left="436" w:hanging="426"/>
              <w:rPr>
                <w:rFonts w:ascii="Calibri" w:hAnsi="Calibri"/>
                <w:sz w:val="14"/>
                <w:szCs w:val="22"/>
              </w:rPr>
            </w:pPr>
            <w:r w:rsidRPr="00C111F8">
              <w:rPr>
                <w:rFonts w:ascii="Calibri" w:hAnsi="Calibri"/>
                <w:sz w:val="14"/>
                <w:szCs w:val="22"/>
              </w:rPr>
              <w:t>1</w:t>
            </w:r>
          </w:p>
        </w:tc>
      </w:tr>
    </w:tbl>
    <w:p w:rsidR="00B3208B" w:rsidRPr="00122A45" w:rsidRDefault="00F77285" w:rsidP="00122A45">
      <w:pPr>
        <w:pStyle w:val="ListParagraph"/>
        <w:numPr>
          <w:ilvl w:val="0"/>
          <w:numId w:val="16"/>
        </w:numPr>
        <w:ind w:left="1440"/>
        <w:rPr>
          <w:rFonts w:ascii="Calibri" w:hAnsi="Calibri"/>
          <w:sz w:val="18"/>
          <w:szCs w:val="22"/>
        </w:rPr>
      </w:pPr>
      <w:r w:rsidRPr="00122A45">
        <w:rPr>
          <w:rFonts w:ascii="Calibri" w:hAnsi="Calibri"/>
          <w:sz w:val="18"/>
          <w:szCs w:val="22"/>
        </w:rPr>
        <w:t xml:space="preserve">Ideally run slowly overnight so that the peak comes off the column </w:t>
      </w:r>
      <w:r w:rsidR="000B1D56" w:rsidRPr="00122A45">
        <w:rPr>
          <w:rFonts w:ascii="Calibri" w:hAnsi="Calibri"/>
          <w:sz w:val="18"/>
          <w:szCs w:val="22"/>
        </w:rPr>
        <w:t>in as you arrive on Day 2.</w:t>
      </w:r>
    </w:p>
    <w:p w:rsidR="000B1D56" w:rsidRDefault="000B1D56" w:rsidP="00122A45">
      <w:pPr>
        <w:pStyle w:val="ListParagraph"/>
        <w:numPr>
          <w:ilvl w:val="0"/>
          <w:numId w:val="3"/>
        </w:numPr>
        <w:ind w:left="1440" w:hanging="426"/>
        <w:rPr>
          <w:rFonts w:ascii="Calibri" w:hAnsi="Calibri"/>
          <w:sz w:val="18"/>
          <w:szCs w:val="22"/>
        </w:rPr>
      </w:pPr>
      <w:r>
        <w:rPr>
          <w:rFonts w:ascii="Calibri" w:hAnsi="Calibri"/>
          <w:sz w:val="18"/>
          <w:szCs w:val="22"/>
        </w:rPr>
        <w:t xml:space="preserve">Overnight, wash the G4000 </w:t>
      </w:r>
      <w:r w:rsidR="004840DF">
        <w:rPr>
          <w:rFonts w:ascii="Calibri" w:hAnsi="Calibri"/>
          <w:sz w:val="18"/>
          <w:szCs w:val="22"/>
        </w:rPr>
        <w:t>from storage in 20% EtOH to water (2 CV)</w:t>
      </w:r>
    </w:p>
    <w:p w:rsidR="00122A45" w:rsidRDefault="00122A45" w:rsidP="00122A45">
      <w:pPr>
        <w:pStyle w:val="ListParagraph"/>
        <w:ind w:left="426"/>
        <w:rPr>
          <w:rFonts w:ascii="Calibri" w:hAnsi="Calibri"/>
          <w:sz w:val="18"/>
          <w:szCs w:val="22"/>
        </w:rPr>
      </w:pPr>
    </w:p>
    <w:p w:rsidR="000B1D56" w:rsidRPr="000B1D56" w:rsidRDefault="000B1D56" w:rsidP="000B1D56">
      <w:pPr>
        <w:rPr>
          <w:rFonts w:ascii="Calibri" w:hAnsi="Calibri"/>
          <w:b/>
          <w:sz w:val="18"/>
          <w:szCs w:val="22"/>
        </w:rPr>
      </w:pPr>
      <w:r>
        <w:rPr>
          <w:rFonts w:ascii="Calibri" w:hAnsi="Calibri"/>
          <w:b/>
          <w:sz w:val="18"/>
          <w:szCs w:val="22"/>
        </w:rPr>
        <w:t xml:space="preserve">Day </w:t>
      </w:r>
      <w:proofErr w:type="gramStart"/>
      <w:r>
        <w:rPr>
          <w:rFonts w:ascii="Calibri" w:hAnsi="Calibri"/>
          <w:b/>
          <w:sz w:val="18"/>
          <w:szCs w:val="22"/>
        </w:rPr>
        <w:t>2</w:t>
      </w:r>
      <w:proofErr w:type="gramEnd"/>
      <w:r w:rsidR="004840DF">
        <w:rPr>
          <w:rFonts w:ascii="Calibri" w:hAnsi="Calibri"/>
          <w:b/>
          <w:sz w:val="18"/>
          <w:szCs w:val="22"/>
        </w:rPr>
        <w:t xml:space="preserve"> – G4000</w:t>
      </w:r>
    </w:p>
    <w:p w:rsidR="004840DF" w:rsidRDefault="004840DF" w:rsidP="004840DF">
      <w:pPr>
        <w:pStyle w:val="ListParagraph"/>
        <w:numPr>
          <w:ilvl w:val="0"/>
          <w:numId w:val="3"/>
        </w:numPr>
        <w:ind w:left="426" w:hanging="426"/>
        <w:rPr>
          <w:rFonts w:ascii="Calibri" w:hAnsi="Calibri"/>
          <w:sz w:val="18"/>
          <w:szCs w:val="22"/>
        </w:rPr>
      </w:pPr>
      <w:r>
        <w:rPr>
          <w:rFonts w:ascii="Calibri" w:hAnsi="Calibri"/>
          <w:sz w:val="18"/>
          <w:szCs w:val="22"/>
        </w:rPr>
        <w:t xml:space="preserve">Equilibrate the G4000 with </w:t>
      </w:r>
      <w:r w:rsidRPr="005B2A55">
        <w:rPr>
          <w:rFonts w:ascii="Calibri" w:hAnsi="Calibri"/>
          <w:sz w:val="18"/>
          <w:szCs w:val="22"/>
        </w:rPr>
        <w:t>2CV GF150.</w:t>
      </w:r>
    </w:p>
    <w:p w:rsidR="004840DF" w:rsidRDefault="00083CB3" w:rsidP="004840DF">
      <w:pPr>
        <w:pStyle w:val="ListParagraph"/>
        <w:numPr>
          <w:ilvl w:val="0"/>
          <w:numId w:val="3"/>
        </w:numPr>
        <w:ind w:left="426" w:hanging="426"/>
        <w:rPr>
          <w:rFonts w:ascii="Calibri" w:hAnsi="Calibri"/>
          <w:sz w:val="18"/>
          <w:szCs w:val="22"/>
        </w:rPr>
      </w:pPr>
      <w:r w:rsidRPr="004840DF">
        <w:rPr>
          <w:rFonts w:ascii="Calibri" w:hAnsi="Calibri"/>
          <w:sz w:val="18"/>
          <w:szCs w:val="22"/>
        </w:rPr>
        <w:t>Pool</w:t>
      </w:r>
      <w:r w:rsidR="004840DF" w:rsidRPr="004840DF">
        <w:rPr>
          <w:rFonts w:ascii="Calibri" w:hAnsi="Calibri"/>
          <w:sz w:val="18"/>
          <w:szCs w:val="22"/>
        </w:rPr>
        <w:t xml:space="preserve"> </w:t>
      </w:r>
      <w:r w:rsidR="004840DF">
        <w:rPr>
          <w:rFonts w:ascii="Calibri" w:hAnsi="Calibri"/>
          <w:sz w:val="18"/>
          <w:szCs w:val="22"/>
        </w:rPr>
        <w:t>dynactin containing peak (</w:t>
      </w:r>
      <w:r w:rsidR="004840DF" w:rsidRPr="004840DF">
        <w:rPr>
          <w:rFonts w:ascii="Calibri" w:hAnsi="Calibri"/>
          <w:sz w:val="18"/>
          <w:szCs w:val="22"/>
        </w:rPr>
        <w:t xml:space="preserve">Approx. 39 </w:t>
      </w:r>
      <w:proofErr w:type="spellStart"/>
      <w:r w:rsidR="004840DF" w:rsidRPr="004840DF">
        <w:rPr>
          <w:rFonts w:ascii="Calibri" w:hAnsi="Calibri"/>
          <w:sz w:val="18"/>
          <w:szCs w:val="22"/>
        </w:rPr>
        <w:t>mS</w:t>
      </w:r>
      <w:proofErr w:type="spellEnd"/>
      <w:r w:rsidR="004840DF" w:rsidRPr="004840DF">
        <w:rPr>
          <w:rFonts w:ascii="Calibri" w:hAnsi="Calibri"/>
          <w:sz w:val="18"/>
          <w:szCs w:val="22"/>
        </w:rPr>
        <w:t>/</w:t>
      </w:r>
      <w:r w:rsidR="004840DF">
        <w:rPr>
          <w:rFonts w:ascii="Calibri" w:hAnsi="Calibri"/>
          <w:sz w:val="18"/>
          <w:szCs w:val="22"/>
        </w:rPr>
        <w:t>cm, though this varies by AKTA). Run gel of fractions to verify if unsure.</w:t>
      </w:r>
    </w:p>
    <w:p w:rsidR="00EF1FAC" w:rsidRPr="004840DF" w:rsidRDefault="00EF1FAC" w:rsidP="004840DF">
      <w:pPr>
        <w:pStyle w:val="ListParagraph"/>
        <w:numPr>
          <w:ilvl w:val="0"/>
          <w:numId w:val="3"/>
        </w:numPr>
        <w:ind w:left="426" w:hanging="426"/>
        <w:rPr>
          <w:rFonts w:ascii="Calibri" w:hAnsi="Calibri"/>
          <w:sz w:val="18"/>
          <w:szCs w:val="22"/>
        </w:rPr>
      </w:pPr>
      <w:r>
        <w:rPr>
          <w:rFonts w:ascii="Calibri" w:hAnsi="Calibri"/>
          <w:sz w:val="18"/>
          <w:szCs w:val="22"/>
        </w:rPr>
        <w:t>Begin cleaning-in-place protocols for MonoQ then SP Sepharose columns (see below).</w:t>
      </w:r>
    </w:p>
    <w:p w:rsidR="004840DF" w:rsidRDefault="004840DF" w:rsidP="00C111F8">
      <w:pPr>
        <w:pStyle w:val="ListParagraph"/>
        <w:numPr>
          <w:ilvl w:val="0"/>
          <w:numId w:val="3"/>
        </w:numPr>
        <w:ind w:left="426" w:hanging="426"/>
        <w:rPr>
          <w:rFonts w:ascii="Calibri" w:hAnsi="Calibri"/>
          <w:sz w:val="18"/>
          <w:szCs w:val="22"/>
        </w:rPr>
      </w:pPr>
      <w:r>
        <w:rPr>
          <w:rFonts w:ascii="Calibri" w:hAnsi="Calibri"/>
          <w:sz w:val="18"/>
          <w:szCs w:val="22"/>
        </w:rPr>
        <w:t>Concentrate</w:t>
      </w:r>
      <w:r w:rsidR="00083CB3" w:rsidRPr="005B2A55">
        <w:rPr>
          <w:rFonts w:ascii="Calibri" w:hAnsi="Calibri"/>
          <w:sz w:val="18"/>
          <w:szCs w:val="22"/>
        </w:rPr>
        <w:t xml:space="preserve"> dynactin co</w:t>
      </w:r>
      <w:r>
        <w:rPr>
          <w:rFonts w:ascii="Calibri" w:hAnsi="Calibri"/>
          <w:sz w:val="18"/>
          <w:szCs w:val="22"/>
        </w:rPr>
        <w:t xml:space="preserve">ntaining peak using </w:t>
      </w:r>
      <w:r w:rsidRPr="005B2A55">
        <w:rPr>
          <w:rFonts w:ascii="Calibri" w:hAnsi="Calibri"/>
          <w:sz w:val="18"/>
          <w:szCs w:val="22"/>
        </w:rPr>
        <w:t xml:space="preserve">4ml 100K MWCO </w:t>
      </w:r>
      <w:r>
        <w:rPr>
          <w:rFonts w:ascii="Calibri" w:hAnsi="Calibri"/>
          <w:sz w:val="18"/>
          <w:szCs w:val="22"/>
        </w:rPr>
        <w:t xml:space="preserve">Amicon </w:t>
      </w:r>
      <w:r w:rsidRPr="005B2A55">
        <w:rPr>
          <w:rFonts w:ascii="Calibri" w:hAnsi="Calibri"/>
          <w:sz w:val="18"/>
          <w:szCs w:val="22"/>
        </w:rPr>
        <w:t xml:space="preserve">concentrator, </w:t>
      </w:r>
      <w:r>
        <w:rPr>
          <w:rFonts w:ascii="Calibri" w:hAnsi="Calibri"/>
          <w:sz w:val="18"/>
          <w:szCs w:val="22"/>
        </w:rPr>
        <w:t>pre-</w:t>
      </w:r>
      <w:r w:rsidRPr="005B2A55">
        <w:rPr>
          <w:rFonts w:ascii="Calibri" w:hAnsi="Calibri"/>
          <w:sz w:val="18"/>
          <w:szCs w:val="22"/>
        </w:rPr>
        <w:t xml:space="preserve">washed </w:t>
      </w:r>
      <w:r>
        <w:rPr>
          <w:rFonts w:ascii="Calibri" w:hAnsi="Calibri"/>
          <w:sz w:val="18"/>
          <w:szCs w:val="22"/>
        </w:rPr>
        <w:t>with MonoQ A buffer</w:t>
      </w:r>
      <w:r w:rsidRPr="005B2A55">
        <w:rPr>
          <w:rFonts w:ascii="Calibri" w:hAnsi="Calibri"/>
          <w:sz w:val="18"/>
          <w:szCs w:val="22"/>
        </w:rPr>
        <w:t xml:space="preserve">. 4’C, </w:t>
      </w:r>
      <w:r>
        <w:rPr>
          <w:rFonts w:ascii="Calibri" w:hAnsi="Calibri"/>
          <w:sz w:val="18"/>
          <w:szCs w:val="22"/>
        </w:rPr>
        <w:t xml:space="preserve">2000 RCF, </w:t>
      </w:r>
      <w:r w:rsidRPr="005B2A55">
        <w:rPr>
          <w:rFonts w:ascii="Calibri" w:hAnsi="Calibri"/>
          <w:sz w:val="18"/>
          <w:szCs w:val="22"/>
        </w:rPr>
        <w:t>3</w:t>
      </w:r>
      <w:r>
        <w:rPr>
          <w:rFonts w:ascii="Calibri" w:hAnsi="Calibri"/>
          <w:sz w:val="18"/>
          <w:szCs w:val="22"/>
        </w:rPr>
        <w:t>-5 min between mixing.</w:t>
      </w:r>
      <w:r w:rsidRPr="004840DF">
        <w:rPr>
          <w:rFonts w:ascii="Calibri" w:hAnsi="Calibri"/>
          <w:sz w:val="18"/>
          <w:szCs w:val="22"/>
        </w:rPr>
        <w:t xml:space="preserve"> </w:t>
      </w:r>
      <w:r w:rsidRPr="005B2A55">
        <w:rPr>
          <w:rFonts w:ascii="Calibri" w:hAnsi="Calibri"/>
          <w:sz w:val="18"/>
          <w:szCs w:val="22"/>
        </w:rPr>
        <w:t>*pre-cool</w:t>
      </w:r>
      <w:r>
        <w:rPr>
          <w:rFonts w:ascii="Calibri" w:hAnsi="Calibri"/>
          <w:sz w:val="18"/>
          <w:szCs w:val="22"/>
        </w:rPr>
        <w:t xml:space="preserve"> centrifuge</w:t>
      </w:r>
      <w:r w:rsidRPr="005B2A55">
        <w:rPr>
          <w:rFonts w:ascii="Calibri" w:hAnsi="Calibri"/>
          <w:sz w:val="18"/>
          <w:szCs w:val="22"/>
        </w:rPr>
        <w:t>*</w:t>
      </w:r>
    </w:p>
    <w:p w:rsidR="00282D18" w:rsidRPr="00282D18" w:rsidRDefault="004840DF" w:rsidP="004840DF">
      <w:pPr>
        <w:pStyle w:val="ListParagraph"/>
        <w:numPr>
          <w:ilvl w:val="1"/>
          <w:numId w:val="3"/>
        </w:numPr>
        <w:rPr>
          <w:rFonts w:ascii="Calibri" w:hAnsi="Calibri"/>
          <w:sz w:val="18"/>
          <w:szCs w:val="22"/>
        </w:rPr>
      </w:pPr>
      <w:r>
        <w:rPr>
          <w:rFonts w:ascii="Calibri" w:hAnsi="Calibri"/>
          <w:sz w:val="18"/>
          <w:szCs w:val="22"/>
        </w:rPr>
        <w:t>C</w:t>
      </w:r>
      <w:r w:rsidR="00083CB3" w:rsidRPr="005B2A55">
        <w:rPr>
          <w:rFonts w:ascii="Calibri" w:hAnsi="Calibri"/>
          <w:sz w:val="18"/>
          <w:szCs w:val="22"/>
        </w:rPr>
        <w:t xml:space="preserve">oncentrate to approx. </w:t>
      </w:r>
      <w:r>
        <w:rPr>
          <w:rFonts w:ascii="Calibri" w:hAnsi="Calibri"/>
          <w:sz w:val="18"/>
          <w:szCs w:val="22"/>
        </w:rPr>
        <w:t>2.5ml.</w:t>
      </w:r>
      <w:r w:rsidR="00675331" w:rsidRPr="005B2A55">
        <w:rPr>
          <w:rFonts w:ascii="Calibri" w:hAnsi="Calibri"/>
          <w:sz w:val="18"/>
          <w:szCs w:val="22"/>
        </w:rPr>
        <w:t xml:space="preserve"> </w:t>
      </w:r>
    </w:p>
    <w:p w:rsidR="004840DF" w:rsidRDefault="004840DF" w:rsidP="00C111F8">
      <w:pPr>
        <w:pStyle w:val="ListParagraph"/>
        <w:numPr>
          <w:ilvl w:val="0"/>
          <w:numId w:val="3"/>
        </w:numPr>
        <w:ind w:left="426" w:hanging="426"/>
        <w:rPr>
          <w:rFonts w:ascii="Calibri" w:hAnsi="Calibri"/>
          <w:sz w:val="18"/>
          <w:szCs w:val="22"/>
        </w:rPr>
      </w:pPr>
      <w:r>
        <w:rPr>
          <w:rFonts w:ascii="Calibri" w:hAnsi="Calibri"/>
          <w:sz w:val="18"/>
          <w:szCs w:val="22"/>
        </w:rPr>
        <w:t>Run G4000</w:t>
      </w:r>
    </w:p>
    <w:p w:rsidR="00EF1FAC" w:rsidRPr="00EF1FAC" w:rsidRDefault="00EF1FAC" w:rsidP="00EF1FAC">
      <w:pPr>
        <w:pStyle w:val="ListParagraph"/>
        <w:numPr>
          <w:ilvl w:val="1"/>
          <w:numId w:val="3"/>
        </w:numPr>
        <w:rPr>
          <w:rFonts w:ascii="Calibri" w:hAnsi="Calibri"/>
          <w:sz w:val="18"/>
          <w:szCs w:val="22"/>
        </w:rPr>
      </w:pPr>
      <w:r>
        <w:rPr>
          <w:rFonts w:ascii="Calibri" w:hAnsi="Calibri"/>
          <w:sz w:val="18"/>
          <w:szCs w:val="22"/>
        </w:rPr>
        <w:t>0.22 µm filter or spin sample (max speed in benchtop centrifuge) before loading</w:t>
      </w:r>
    </w:p>
    <w:p w:rsidR="004840DF" w:rsidRDefault="004840DF" w:rsidP="004840DF">
      <w:pPr>
        <w:pStyle w:val="ListParagraph"/>
        <w:numPr>
          <w:ilvl w:val="1"/>
          <w:numId w:val="3"/>
        </w:numPr>
        <w:rPr>
          <w:rFonts w:ascii="Calibri" w:hAnsi="Calibri"/>
          <w:sz w:val="18"/>
          <w:szCs w:val="22"/>
        </w:rPr>
      </w:pPr>
      <w:r>
        <w:rPr>
          <w:rFonts w:ascii="Calibri" w:hAnsi="Calibri"/>
          <w:sz w:val="18"/>
          <w:szCs w:val="22"/>
        </w:rPr>
        <w:t xml:space="preserve">Load dynactin onto column using 5 </w:t>
      </w:r>
      <w:r w:rsidR="008F6141" w:rsidRPr="005B2A55">
        <w:rPr>
          <w:rFonts w:ascii="Calibri" w:hAnsi="Calibri"/>
          <w:sz w:val="18"/>
          <w:szCs w:val="22"/>
        </w:rPr>
        <w:t>ml sample loop</w:t>
      </w:r>
      <w:r w:rsidR="00675331" w:rsidRPr="005B2A55">
        <w:rPr>
          <w:rFonts w:ascii="Calibri" w:hAnsi="Calibri"/>
          <w:sz w:val="18"/>
          <w:szCs w:val="22"/>
        </w:rPr>
        <w:t xml:space="preserve">, </w:t>
      </w:r>
      <w:r>
        <w:rPr>
          <w:rFonts w:ascii="Calibri" w:hAnsi="Calibri"/>
          <w:sz w:val="18"/>
          <w:szCs w:val="22"/>
        </w:rPr>
        <w:t xml:space="preserve">(first wash </w:t>
      </w:r>
      <w:r w:rsidR="00675331" w:rsidRPr="005B2A55">
        <w:rPr>
          <w:rFonts w:ascii="Calibri" w:hAnsi="Calibri"/>
          <w:sz w:val="18"/>
          <w:szCs w:val="22"/>
        </w:rPr>
        <w:t>2xH20, 2xGF150</w:t>
      </w:r>
      <w:r>
        <w:rPr>
          <w:rFonts w:ascii="Calibri" w:hAnsi="Calibri"/>
          <w:sz w:val="18"/>
          <w:szCs w:val="22"/>
        </w:rPr>
        <w:t>)</w:t>
      </w:r>
    </w:p>
    <w:p w:rsidR="00083CB3" w:rsidRPr="005B2A55" w:rsidRDefault="004840DF" w:rsidP="004840DF">
      <w:pPr>
        <w:pStyle w:val="ListParagraph"/>
        <w:numPr>
          <w:ilvl w:val="1"/>
          <w:numId w:val="3"/>
        </w:numPr>
        <w:rPr>
          <w:rFonts w:ascii="Calibri" w:hAnsi="Calibri"/>
          <w:sz w:val="18"/>
          <w:szCs w:val="22"/>
        </w:rPr>
      </w:pPr>
      <w:r>
        <w:rPr>
          <w:rFonts w:ascii="Calibri" w:hAnsi="Calibri"/>
          <w:sz w:val="18"/>
          <w:szCs w:val="22"/>
        </w:rPr>
        <w:t>Run at 3 ml/min, collect 2 ml fractions (2 ml 96 deep-well block)</w:t>
      </w:r>
    </w:p>
    <w:p w:rsidR="004840DF" w:rsidRDefault="00083CB3" w:rsidP="00EF1FAC">
      <w:pPr>
        <w:pStyle w:val="ListParagraph"/>
        <w:numPr>
          <w:ilvl w:val="0"/>
          <w:numId w:val="3"/>
        </w:numPr>
        <w:ind w:left="426" w:hanging="426"/>
        <w:rPr>
          <w:rFonts w:ascii="Calibri" w:hAnsi="Calibri"/>
          <w:sz w:val="18"/>
          <w:szCs w:val="22"/>
        </w:rPr>
      </w:pPr>
      <w:r w:rsidRPr="004840DF">
        <w:rPr>
          <w:rFonts w:ascii="Calibri" w:hAnsi="Calibri"/>
          <w:sz w:val="18"/>
          <w:szCs w:val="22"/>
        </w:rPr>
        <w:t>Pool</w:t>
      </w:r>
      <w:r w:rsidR="00504F0F" w:rsidRPr="004840DF">
        <w:rPr>
          <w:rFonts w:ascii="Calibri" w:hAnsi="Calibri"/>
          <w:sz w:val="18"/>
          <w:szCs w:val="22"/>
        </w:rPr>
        <w:t xml:space="preserve"> the dynactin peak, </w:t>
      </w:r>
      <w:r w:rsidR="00B3208B" w:rsidRPr="004840DF">
        <w:rPr>
          <w:rFonts w:ascii="Calibri" w:hAnsi="Calibri"/>
          <w:sz w:val="18"/>
          <w:szCs w:val="22"/>
        </w:rPr>
        <w:t>concentrate to approx. 3-4</w:t>
      </w:r>
      <w:r w:rsidR="001E7640" w:rsidRPr="004840DF">
        <w:rPr>
          <w:rFonts w:ascii="Calibri" w:hAnsi="Calibri"/>
          <w:sz w:val="18"/>
          <w:szCs w:val="22"/>
        </w:rPr>
        <w:t>mg/ml</w:t>
      </w:r>
      <w:r w:rsidR="004840DF">
        <w:rPr>
          <w:rFonts w:ascii="Calibri" w:hAnsi="Calibri"/>
          <w:sz w:val="18"/>
          <w:szCs w:val="22"/>
        </w:rPr>
        <w:t xml:space="preserve"> using 4 or 15 </w:t>
      </w:r>
      <w:r w:rsidR="004840DF" w:rsidRPr="005B2A55">
        <w:rPr>
          <w:rFonts w:ascii="Calibri" w:hAnsi="Calibri"/>
          <w:sz w:val="18"/>
          <w:szCs w:val="22"/>
        </w:rPr>
        <w:t xml:space="preserve">ml 100K MWCO </w:t>
      </w:r>
      <w:r w:rsidR="004840DF">
        <w:rPr>
          <w:rFonts w:ascii="Calibri" w:hAnsi="Calibri"/>
          <w:sz w:val="18"/>
          <w:szCs w:val="22"/>
        </w:rPr>
        <w:t xml:space="preserve">Amicon </w:t>
      </w:r>
      <w:r w:rsidR="004840DF" w:rsidRPr="005B2A55">
        <w:rPr>
          <w:rFonts w:ascii="Calibri" w:hAnsi="Calibri"/>
          <w:sz w:val="18"/>
          <w:szCs w:val="22"/>
        </w:rPr>
        <w:t>concentrator</w:t>
      </w:r>
      <w:r w:rsidR="001E7640" w:rsidRPr="004840DF">
        <w:rPr>
          <w:rFonts w:ascii="Calibri" w:hAnsi="Calibri"/>
          <w:sz w:val="18"/>
          <w:szCs w:val="22"/>
        </w:rPr>
        <w:t>,</w:t>
      </w:r>
      <w:r w:rsidR="00675331" w:rsidRPr="004840DF">
        <w:rPr>
          <w:rFonts w:ascii="Calibri" w:hAnsi="Calibri"/>
          <w:sz w:val="18"/>
          <w:szCs w:val="22"/>
        </w:rPr>
        <w:t xml:space="preserve"> *pre-cool</w:t>
      </w:r>
      <w:r w:rsidR="004840DF">
        <w:rPr>
          <w:rFonts w:ascii="Calibri" w:hAnsi="Calibri"/>
          <w:sz w:val="18"/>
          <w:szCs w:val="22"/>
        </w:rPr>
        <w:t xml:space="preserve"> centrifuge</w:t>
      </w:r>
      <w:r w:rsidR="00675331" w:rsidRPr="004840DF">
        <w:rPr>
          <w:rFonts w:ascii="Calibri" w:hAnsi="Calibri"/>
          <w:sz w:val="18"/>
          <w:szCs w:val="22"/>
        </w:rPr>
        <w:t>*</w:t>
      </w:r>
      <w:r w:rsidR="006F3EAD" w:rsidRPr="004840DF">
        <w:rPr>
          <w:rFonts w:ascii="Calibri" w:hAnsi="Calibri"/>
          <w:sz w:val="18"/>
          <w:szCs w:val="22"/>
        </w:rPr>
        <w:t>.</w:t>
      </w:r>
      <w:r w:rsidR="00675331" w:rsidRPr="004840DF">
        <w:rPr>
          <w:rFonts w:ascii="Calibri" w:hAnsi="Calibri"/>
          <w:sz w:val="18"/>
          <w:szCs w:val="22"/>
        </w:rPr>
        <w:t xml:space="preserve"> </w:t>
      </w:r>
    </w:p>
    <w:p w:rsidR="004840DF" w:rsidRDefault="006F3EAD" w:rsidP="00EF1FAC">
      <w:pPr>
        <w:pStyle w:val="ListParagraph"/>
        <w:numPr>
          <w:ilvl w:val="0"/>
          <w:numId w:val="3"/>
        </w:numPr>
        <w:ind w:left="426" w:hanging="426"/>
        <w:rPr>
          <w:rFonts w:ascii="Calibri" w:hAnsi="Calibri"/>
          <w:sz w:val="18"/>
          <w:szCs w:val="22"/>
        </w:rPr>
      </w:pPr>
      <w:r w:rsidRPr="004840DF">
        <w:rPr>
          <w:rFonts w:ascii="Calibri" w:hAnsi="Calibri"/>
          <w:sz w:val="18"/>
          <w:szCs w:val="22"/>
        </w:rPr>
        <w:t>F</w:t>
      </w:r>
      <w:r w:rsidR="001E7640" w:rsidRPr="004840DF">
        <w:rPr>
          <w:rFonts w:ascii="Calibri" w:hAnsi="Calibri"/>
          <w:sz w:val="18"/>
          <w:szCs w:val="22"/>
        </w:rPr>
        <w:t>ree</w:t>
      </w:r>
      <w:r w:rsidR="00B3208B" w:rsidRPr="004840DF">
        <w:rPr>
          <w:rFonts w:ascii="Calibri" w:hAnsi="Calibri"/>
          <w:sz w:val="18"/>
          <w:szCs w:val="22"/>
        </w:rPr>
        <w:t>ze</w:t>
      </w:r>
      <w:r w:rsidR="001E7640" w:rsidRPr="004840DF">
        <w:rPr>
          <w:rFonts w:ascii="Calibri" w:hAnsi="Calibri"/>
          <w:sz w:val="18"/>
          <w:szCs w:val="22"/>
        </w:rPr>
        <w:t xml:space="preserve"> </w:t>
      </w:r>
      <w:r w:rsidR="004840DF">
        <w:rPr>
          <w:rFonts w:ascii="Calibri" w:hAnsi="Calibri"/>
          <w:sz w:val="18"/>
          <w:szCs w:val="22"/>
        </w:rPr>
        <w:t>i</w:t>
      </w:r>
      <w:r w:rsidR="00B3208B" w:rsidRPr="004840DF">
        <w:rPr>
          <w:rFonts w:ascii="Calibri" w:hAnsi="Calibri"/>
          <w:sz w:val="18"/>
          <w:szCs w:val="22"/>
        </w:rPr>
        <w:t>n liquid N</w:t>
      </w:r>
      <w:r w:rsidR="00B3208B" w:rsidRPr="004840DF">
        <w:rPr>
          <w:rFonts w:ascii="Calibri" w:hAnsi="Calibri"/>
          <w:sz w:val="18"/>
          <w:szCs w:val="22"/>
          <w:vertAlign w:val="subscript"/>
        </w:rPr>
        <w:t>2</w:t>
      </w:r>
      <w:r w:rsidR="00B3208B" w:rsidRPr="004840DF">
        <w:rPr>
          <w:rFonts w:ascii="Calibri" w:hAnsi="Calibri"/>
          <w:sz w:val="18"/>
          <w:szCs w:val="22"/>
        </w:rPr>
        <w:t xml:space="preserve"> in </w:t>
      </w:r>
      <w:r w:rsidR="00C94F12" w:rsidRPr="004840DF">
        <w:rPr>
          <w:rFonts w:ascii="Calibri" w:hAnsi="Calibri"/>
          <w:sz w:val="18"/>
          <w:szCs w:val="22"/>
        </w:rPr>
        <w:t>3-</w:t>
      </w:r>
      <w:r w:rsidR="001E7640" w:rsidRPr="004840DF">
        <w:rPr>
          <w:rFonts w:ascii="Calibri" w:hAnsi="Calibri"/>
          <w:sz w:val="18"/>
          <w:szCs w:val="22"/>
        </w:rPr>
        <w:t>5</w:t>
      </w:r>
      <w:r w:rsidR="004840DF">
        <w:rPr>
          <w:rFonts w:ascii="Calibri" w:hAnsi="Calibri"/>
          <w:sz w:val="18"/>
          <w:szCs w:val="22"/>
        </w:rPr>
        <w:t xml:space="preserve"> µl</w:t>
      </w:r>
      <w:r w:rsidR="001E7640" w:rsidRPr="004840DF">
        <w:rPr>
          <w:rFonts w:ascii="Calibri" w:hAnsi="Calibri"/>
          <w:sz w:val="18"/>
          <w:szCs w:val="22"/>
        </w:rPr>
        <w:t xml:space="preserve"> aliquots</w:t>
      </w:r>
    </w:p>
    <w:p w:rsidR="004840DF" w:rsidRDefault="004840DF" w:rsidP="00EF1FAC">
      <w:pPr>
        <w:pStyle w:val="ListParagraph"/>
        <w:numPr>
          <w:ilvl w:val="1"/>
          <w:numId w:val="3"/>
        </w:numPr>
        <w:ind w:left="426"/>
        <w:rPr>
          <w:rFonts w:ascii="Calibri" w:hAnsi="Calibri"/>
          <w:sz w:val="18"/>
          <w:szCs w:val="22"/>
        </w:rPr>
      </w:pPr>
      <w:r>
        <w:rPr>
          <w:rFonts w:ascii="Calibri" w:hAnsi="Calibri"/>
          <w:sz w:val="18"/>
          <w:szCs w:val="22"/>
        </w:rPr>
        <w:t>No need to add glycerol before freezing</w:t>
      </w:r>
    </w:p>
    <w:p w:rsidR="00B3477E" w:rsidRPr="004840DF" w:rsidRDefault="004840DF" w:rsidP="00EF1FAC">
      <w:pPr>
        <w:pStyle w:val="ListParagraph"/>
        <w:numPr>
          <w:ilvl w:val="1"/>
          <w:numId w:val="3"/>
        </w:numPr>
        <w:ind w:left="426"/>
        <w:rPr>
          <w:rFonts w:ascii="Calibri" w:hAnsi="Calibri"/>
          <w:sz w:val="18"/>
          <w:szCs w:val="22"/>
        </w:rPr>
      </w:pPr>
      <w:r>
        <w:rPr>
          <w:rFonts w:ascii="Calibri" w:hAnsi="Calibri"/>
          <w:sz w:val="18"/>
          <w:szCs w:val="22"/>
        </w:rPr>
        <w:t>Make larger aliquots for</w:t>
      </w:r>
      <w:r w:rsidR="001E7640" w:rsidRPr="004840DF">
        <w:rPr>
          <w:rFonts w:ascii="Calibri" w:hAnsi="Calibri"/>
          <w:sz w:val="18"/>
          <w:szCs w:val="22"/>
        </w:rPr>
        <w:t xml:space="preserve"> complex</w:t>
      </w:r>
      <w:r>
        <w:rPr>
          <w:rFonts w:ascii="Calibri" w:hAnsi="Calibri"/>
          <w:sz w:val="18"/>
          <w:szCs w:val="22"/>
        </w:rPr>
        <w:t xml:space="preserve"> formation</w:t>
      </w:r>
      <w:r w:rsidR="001E7640" w:rsidRPr="004840DF">
        <w:rPr>
          <w:rFonts w:ascii="Calibri" w:hAnsi="Calibri"/>
          <w:sz w:val="18"/>
          <w:szCs w:val="22"/>
        </w:rPr>
        <w:t xml:space="preserve"> e</w:t>
      </w:r>
      <w:r>
        <w:rPr>
          <w:rFonts w:ascii="Calibri" w:hAnsi="Calibri"/>
          <w:sz w:val="18"/>
          <w:szCs w:val="22"/>
        </w:rPr>
        <w:t>xperiments</w:t>
      </w:r>
    </w:p>
    <w:p w:rsidR="005B2A55" w:rsidRDefault="005B2A55" w:rsidP="00EF1FAC">
      <w:pPr>
        <w:ind w:left="426" w:hanging="426"/>
        <w:rPr>
          <w:rFonts w:ascii="Calibri" w:hAnsi="Calibri"/>
          <w:b/>
          <w:sz w:val="18"/>
          <w:szCs w:val="22"/>
        </w:rPr>
      </w:pPr>
    </w:p>
    <w:p w:rsidR="005B2A55" w:rsidRDefault="005B2A55" w:rsidP="00EF1FAC">
      <w:pPr>
        <w:ind w:left="426" w:hanging="426"/>
        <w:rPr>
          <w:rFonts w:ascii="Calibri" w:hAnsi="Calibri"/>
          <w:b/>
          <w:sz w:val="18"/>
          <w:szCs w:val="22"/>
        </w:rPr>
      </w:pPr>
    </w:p>
    <w:p w:rsidR="00EF1FAC" w:rsidRDefault="00E47FBC" w:rsidP="00EF1FAC">
      <w:pPr>
        <w:ind w:left="426" w:hanging="426"/>
        <w:rPr>
          <w:rFonts w:ascii="Calibri" w:hAnsi="Calibri"/>
          <w:b/>
          <w:sz w:val="18"/>
          <w:szCs w:val="22"/>
        </w:rPr>
      </w:pPr>
      <w:r w:rsidRPr="005B2A55">
        <w:rPr>
          <w:rFonts w:ascii="Calibri" w:hAnsi="Calibri"/>
          <w:b/>
          <w:sz w:val="18"/>
          <w:szCs w:val="22"/>
        </w:rPr>
        <w:t>SP-</w:t>
      </w:r>
      <w:proofErr w:type="spellStart"/>
      <w:r w:rsidRPr="005B2A55">
        <w:rPr>
          <w:rFonts w:ascii="Calibri" w:hAnsi="Calibri"/>
          <w:b/>
          <w:sz w:val="18"/>
          <w:szCs w:val="22"/>
        </w:rPr>
        <w:t>sepharose</w:t>
      </w:r>
      <w:proofErr w:type="spellEnd"/>
      <w:r w:rsidR="0066270B">
        <w:rPr>
          <w:rFonts w:ascii="Calibri" w:hAnsi="Calibri"/>
          <w:b/>
          <w:sz w:val="18"/>
          <w:szCs w:val="22"/>
        </w:rPr>
        <w:t xml:space="preserve"> </w:t>
      </w:r>
      <w:r w:rsidRPr="005B2A55">
        <w:rPr>
          <w:rFonts w:ascii="Calibri" w:hAnsi="Calibri"/>
          <w:b/>
          <w:sz w:val="18"/>
          <w:szCs w:val="22"/>
        </w:rPr>
        <w:t>washing procedure:</w:t>
      </w:r>
    </w:p>
    <w:p w:rsidR="00EF1FAC" w:rsidRDefault="00E47FBC" w:rsidP="00EF1FAC">
      <w:pPr>
        <w:pStyle w:val="ListParagraph"/>
        <w:numPr>
          <w:ilvl w:val="1"/>
          <w:numId w:val="3"/>
        </w:numPr>
        <w:rPr>
          <w:rFonts w:ascii="Calibri" w:hAnsi="Calibri"/>
          <w:sz w:val="18"/>
          <w:szCs w:val="22"/>
        </w:rPr>
      </w:pPr>
      <w:r w:rsidRPr="00EF1FAC">
        <w:rPr>
          <w:rFonts w:ascii="Calibri" w:hAnsi="Calibri"/>
          <w:sz w:val="18"/>
          <w:szCs w:val="22"/>
        </w:rPr>
        <w:t xml:space="preserve">After purification method is </w:t>
      </w:r>
      <w:proofErr w:type="gramStart"/>
      <w:r w:rsidRPr="00EF1FAC">
        <w:rPr>
          <w:rFonts w:ascii="Calibri" w:hAnsi="Calibri"/>
          <w:sz w:val="18"/>
          <w:szCs w:val="22"/>
        </w:rPr>
        <w:t>finished</w:t>
      </w:r>
      <w:proofErr w:type="gramEnd"/>
      <w:r w:rsidRPr="00EF1FAC">
        <w:rPr>
          <w:rFonts w:ascii="Calibri" w:hAnsi="Calibri"/>
          <w:sz w:val="18"/>
          <w:szCs w:val="22"/>
        </w:rPr>
        <w:t xml:space="preserve"> the column is in 100%B.</w:t>
      </w:r>
    </w:p>
    <w:p w:rsidR="00EF1FAC" w:rsidRDefault="00C111F8" w:rsidP="00EF1FAC">
      <w:pPr>
        <w:pStyle w:val="ListParagraph"/>
        <w:numPr>
          <w:ilvl w:val="1"/>
          <w:numId w:val="3"/>
        </w:numPr>
        <w:rPr>
          <w:rFonts w:ascii="Calibri" w:hAnsi="Calibri"/>
          <w:sz w:val="18"/>
          <w:szCs w:val="22"/>
        </w:rPr>
      </w:pPr>
      <w:r w:rsidRPr="00EF1FAC">
        <w:rPr>
          <w:rFonts w:ascii="Calibri" w:hAnsi="Calibri"/>
          <w:sz w:val="18"/>
          <w:szCs w:val="22"/>
        </w:rPr>
        <w:t>Wash in down-flow (self-packed column)</w:t>
      </w:r>
    </w:p>
    <w:p w:rsidR="00EF1FAC" w:rsidRDefault="00E47FBC" w:rsidP="00EF1FAC">
      <w:pPr>
        <w:pStyle w:val="ListParagraph"/>
        <w:numPr>
          <w:ilvl w:val="1"/>
          <w:numId w:val="3"/>
        </w:numPr>
        <w:rPr>
          <w:rFonts w:ascii="Calibri" w:hAnsi="Calibri"/>
          <w:sz w:val="18"/>
          <w:szCs w:val="22"/>
        </w:rPr>
      </w:pPr>
      <w:r w:rsidRPr="00EF1FAC">
        <w:rPr>
          <w:rFonts w:ascii="Calibri" w:hAnsi="Calibri"/>
          <w:sz w:val="18"/>
          <w:szCs w:val="22"/>
        </w:rPr>
        <w:t xml:space="preserve">Wash the column with </w:t>
      </w:r>
      <w:r w:rsidR="00504F0F" w:rsidRPr="00EF1FAC">
        <w:rPr>
          <w:rFonts w:ascii="Calibri" w:hAnsi="Calibri"/>
          <w:sz w:val="18"/>
          <w:szCs w:val="22"/>
        </w:rPr>
        <w:t>3-5CV 2M NaCl.</w:t>
      </w:r>
    </w:p>
    <w:p w:rsidR="00EF1FAC" w:rsidRDefault="00504F0F" w:rsidP="00EF1FAC">
      <w:pPr>
        <w:pStyle w:val="ListParagraph"/>
        <w:numPr>
          <w:ilvl w:val="1"/>
          <w:numId w:val="3"/>
        </w:numPr>
        <w:rPr>
          <w:rFonts w:ascii="Calibri" w:hAnsi="Calibri"/>
          <w:sz w:val="18"/>
          <w:szCs w:val="22"/>
        </w:rPr>
      </w:pPr>
      <w:r w:rsidRPr="00EF1FAC">
        <w:rPr>
          <w:rFonts w:ascii="Calibri" w:hAnsi="Calibri"/>
          <w:sz w:val="18"/>
          <w:szCs w:val="22"/>
        </w:rPr>
        <w:t xml:space="preserve">Wash with 2-3CV </w:t>
      </w:r>
      <w:r w:rsidR="00B3477E" w:rsidRPr="00EF1FAC">
        <w:rPr>
          <w:rFonts w:ascii="Calibri" w:hAnsi="Calibri"/>
          <w:sz w:val="18"/>
          <w:szCs w:val="22"/>
        </w:rPr>
        <w:t xml:space="preserve">1M </w:t>
      </w:r>
      <w:proofErr w:type="spellStart"/>
      <w:r w:rsidRPr="00EF1FAC">
        <w:rPr>
          <w:rFonts w:ascii="Calibri" w:hAnsi="Calibri"/>
          <w:sz w:val="18"/>
          <w:szCs w:val="22"/>
        </w:rPr>
        <w:t>NaOH</w:t>
      </w:r>
      <w:proofErr w:type="spellEnd"/>
      <w:r w:rsidRPr="00EF1FAC">
        <w:rPr>
          <w:rFonts w:ascii="Calibri" w:hAnsi="Calibri"/>
          <w:sz w:val="18"/>
          <w:szCs w:val="22"/>
        </w:rPr>
        <w:t>.</w:t>
      </w:r>
    </w:p>
    <w:p w:rsidR="00EF1FAC" w:rsidRDefault="00504F0F" w:rsidP="00EF1FAC">
      <w:pPr>
        <w:pStyle w:val="ListParagraph"/>
        <w:numPr>
          <w:ilvl w:val="1"/>
          <w:numId w:val="3"/>
        </w:numPr>
        <w:rPr>
          <w:rFonts w:ascii="Calibri" w:hAnsi="Calibri"/>
          <w:sz w:val="18"/>
          <w:szCs w:val="22"/>
        </w:rPr>
      </w:pPr>
      <w:r w:rsidRPr="00EF1FAC">
        <w:rPr>
          <w:rFonts w:ascii="Calibri" w:hAnsi="Calibri"/>
          <w:sz w:val="18"/>
          <w:szCs w:val="22"/>
        </w:rPr>
        <w:t xml:space="preserve">Wash with 3-5CV </w:t>
      </w:r>
      <w:r w:rsidR="00B3477E" w:rsidRPr="00EF1FAC">
        <w:rPr>
          <w:rFonts w:ascii="Calibri" w:hAnsi="Calibri"/>
          <w:sz w:val="18"/>
          <w:szCs w:val="22"/>
        </w:rPr>
        <w:t xml:space="preserve">2M </w:t>
      </w:r>
      <w:r w:rsidRPr="00EF1FAC">
        <w:rPr>
          <w:rFonts w:ascii="Calibri" w:hAnsi="Calibri"/>
          <w:sz w:val="18"/>
          <w:szCs w:val="22"/>
        </w:rPr>
        <w:t>NaCl.</w:t>
      </w:r>
    </w:p>
    <w:p w:rsidR="00EF1FAC" w:rsidRDefault="00504F0F" w:rsidP="00EF1FAC">
      <w:pPr>
        <w:pStyle w:val="ListParagraph"/>
        <w:numPr>
          <w:ilvl w:val="1"/>
          <w:numId w:val="3"/>
        </w:numPr>
        <w:rPr>
          <w:rFonts w:ascii="Calibri" w:hAnsi="Calibri"/>
          <w:sz w:val="18"/>
          <w:szCs w:val="22"/>
        </w:rPr>
      </w:pPr>
      <w:r w:rsidRPr="00EF1FAC">
        <w:rPr>
          <w:rFonts w:ascii="Calibri" w:hAnsi="Calibri"/>
          <w:sz w:val="18"/>
          <w:szCs w:val="22"/>
        </w:rPr>
        <w:t>Wash with 3-5CV H</w:t>
      </w:r>
      <w:r w:rsidRPr="00EF1FAC">
        <w:rPr>
          <w:rFonts w:ascii="Calibri" w:hAnsi="Calibri"/>
          <w:sz w:val="18"/>
          <w:szCs w:val="22"/>
          <w:vertAlign w:val="subscript"/>
        </w:rPr>
        <w:t>2</w:t>
      </w:r>
      <w:r w:rsidRPr="00EF1FAC">
        <w:rPr>
          <w:rFonts w:ascii="Calibri" w:hAnsi="Calibri"/>
          <w:sz w:val="18"/>
          <w:szCs w:val="22"/>
        </w:rPr>
        <w:t>O.</w:t>
      </w:r>
    </w:p>
    <w:p w:rsidR="001E7640" w:rsidRPr="00EF1FAC" w:rsidRDefault="00EF1FAC" w:rsidP="00EF1FAC">
      <w:pPr>
        <w:pStyle w:val="ListParagraph"/>
        <w:numPr>
          <w:ilvl w:val="1"/>
          <w:numId w:val="3"/>
        </w:numPr>
        <w:rPr>
          <w:rFonts w:ascii="Calibri" w:hAnsi="Calibri"/>
          <w:sz w:val="18"/>
          <w:szCs w:val="22"/>
        </w:rPr>
      </w:pPr>
      <w:r>
        <w:rPr>
          <w:rFonts w:ascii="Calibri" w:hAnsi="Calibri"/>
          <w:sz w:val="18"/>
          <w:szCs w:val="22"/>
        </w:rPr>
        <w:t xml:space="preserve">Equilibrate into 20% </w:t>
      </w:r>
      <w:proofErr w:type="spellStart"/>
      <w:r>
        <w:rPr>
          <w:rFonts w:ascii="Calibri" w:hAnsi="Calibri"/>
          <w:sz w:val="18"/>
          <w:szCs w:val="22"/>
        </w:rPr>
        <w:t>EtOH</w:t>
      </w:r>
      <w:proofErr w:type="spellEnd"/>
      <w:r>
        <w:rPr>
          <w:rFonts w:ascii="Calibri" w:hAnsi="Calibri"/>
          <w:sz w:val="18"/>
          <w:szCs w:val="22"/>
        </w:rPr>
        <w:t xml:space="preserve"> for storage</w:t>
      </w:r>
      <w:r w:rsidR="001E7640" w:rsidRPr="00EF1FAC">
        <w:rPr>
          <w:rFonts w:ascii="Calibri" w:hAnsi="Calibri"/>
          <w:sz w:val="18"/>
          <w:szCs w:val="22"/>
        </w:rPr>
        <w:t>.</w:t>
      </w:r>
    </w:p>
    <w:p w:rsidR="0066270B" w:rsidRDefault="0066270B" w:rsidP="00C111F8">
      <w:pPr>
        <w:ind w:left="426" w:hanging="426"/>
        <w:rPr>
          <w:rFonts w:ascii="Calibri" w:hAnsi="Calibri"/>
          <w:sz w:val="18"/>
          <w:szCs w:val="22"/>
        </w:rPr>
      </w:pPr>
    </w:p>
    <w:p w:rsidR="00EF1FAC" w:rsidRDefault="00EF1FAC" w:rsidP="00EF1FAC">
      <w:pPr>
        <w:ind w:left="426" w:hanging="426"/>
        <w:rPr>
          <w:rFonts w:ascii="Calibri" w:hAnsi="Calibri"/>
          <w:b/>
          <w:sz w:val="18"/>
          <w:szCs w:val="22"/>
        </w:rPr>
      </w:pPr>
      <w:r>
        <w:rPr>
          <w:rFonts w:ascii="Calibri" w:hAnsi="Calibri"/>
          <w:b/>
          <w:sz w:val="18"/>
          <w:szCs w:val="22"/>
        </w:rPr>
        <w:t>MonoQ 16/10 washing procedure</w:t>
      </w:r>
    </w:p>
    <w:p w:rsidR="00EF1FAC" w:rsidRDefault="0066270B" w:rsidP="00EF1FAC">
      <w:pPr>
        <w:pStyle w:val="ListParagraph"/>
        <w:numPr>
          <w:ilvl w:val="0"/>
          <w:numId w:val="14"/>
        </w:numPr>
        <w:rPr>
          <w:rFonts w:ascii="Calibri" w:hAnsi="Calibri"/>
          <w:sz w:val="18"/>
          <w:szCs w:val="22"/>
        </w:rPr>
      </w:pPr>
      <w:r w:rsidRPr="00EF1FAC">
        <w:rPr>
          <w:rFonts w:ascii="Calibri" w:hAnsi="Calibri"/>
          <w:sz w:val="18"/>
          <w:szCs w:val="22"/>
        </w:rPr>
        <w:t xml:space="preserve">After purification method is </w:t>
      </w:r>
      <w:proofErr w:type="gramStart"/>
      <w:r w:rsidRPr="00EF1FAC">
        <w:rPr>
          <w:rFonts w:ascii="Calibri" w:hAnsi="Calibri"/>
          <w:sz w:val="18"/>
          <w:szCs w:val="22"/>
        </w:rPr>
        <w:t>finished</w:t>
      </w:r>
      <w:proofErr w:type="gramEnd"/>
      <w:r w:rsidRPr="00EF1FAC">
        <w:rPr>
          <w:rFonts w:ascii="Calibri" w:hAnsi="Calibri"/>
          <w:sz w:val="18"/>
          <w:szCs w:val="22"/>
        </w:rPr>
        <w:t xml:space="preserve"> the column is in 100%B.</w:t>
      </w:r>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Wash in up-flow</w:t>
      </w:r>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 xml:space="preserve">Wash with 2-3 CV 1 M </w:t>
      </w:r>
      <w:proofErr w:type="spellStart"/>
      <w:r>
        <w:rPr>
          <w:rFonts w:ascii="Calibri" w:hAnsi="Calibri"/>
          <w:sz w:val="18"/>
          <w:szCs w:val="22"/>
        </w:rPr>
        <w:t>NaOH</w:t>
      </w:r>
      <w:proofErr w:type="spellEnd"/>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Wash with 3-5 CV 2 M NaCl</w:t>
      </w:r>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 xml:space="preserve">(Wash with 1 CV 1 M </w:t>
      </w:r>
      <w:proofErr w:type="spellStart"/>
      <w:r>
        <w:rPr>
          <w:rFonts w:ascii="Calibri" w:hAnsi="Calibri"/>
          <w:sz w:val="18"/>
          <w:szCs w:val="22"/>
        </w:rPr>
        <w:t>HCl</w:t>
      </w:r>
      <w:proofErr w:type="spellEnd"/>
      <w:r>
        <w:rPr>
          <w:rFonts w:ascii="Calibri" w:hAnsi="Calibri"/>
          <w:sz w:val="18"/>
          <w:szCs w:val="22"/>
        </w:rPr>
        <w:t xml:space="preserve"> – only do this when column performance drops)</w:t>
      </w:r>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(wash with 1 CV 75 % acetic acid – only do this when column performance drops)</w:t>
      </w:r>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Wash with 3-5 CV NaCl</w:t>
      </w:r>
    </w:p>
    <w:p w:rsidR="00EF1FAC" w:rsidRDefault="00EF1FAC" w:rsidP="00EF1FAC">
      <w:pPr>
        <w:pStyle w:val="ListParagraph"/>
        <w:numPr>
          <w:ilvl w:val="0"/>
          <w:numId w:val="14"/>
        </w:numPr>
        <w:rPr>
          <w:rFonts w:ascii="Calibri" w:hAnsi="Calibri"/>
          <w:sz w:val="18"/>
          <w:szCs w:val="22"/>
        </w:rPr>
      </w:pPr>
      <w:r>
        <w:rPr>
          <w:rFonts w:ascii="Calibri" w:hAnsi="Calibri"/>
          <w:sz w:val="18"/>
          <w:szCs w:val="22"/>
        </w:rPr>
        <w:t>Wash with 2-5 CV H</w:t>
      </w:r>
      <w:r>
        <w:rPr>
          <w:rFonts w:ascii="Calibri" w:hAnsi="Calibri"/>
          <w:sz w:val="18"/>
          <w:szCs w:val="22"/>
          <w:vertAlign w:val="subscript"/>
        </w:rPr>
        <w:t>2</w:t>
      </w:r>
      <w:r>
        <w:rPr>
          <w:rFonts w:ascii="Calibri" w:hAnsi="Calibri"/>
          <w:sz w:val="18"/>
          <w:szCs w:val="22"/>
        </w:rPr>
        <w:t>O</w:t>
      </w:r>
    </w:p>
    <w:p w:rsidR="00EF1FAC" w:rsidRPr="00EF1FAC" w:rsidRDefault="00EF1FAC" w:rsidP="00EF1FAC">
      <w:pPr>
        <w:pStyle w:val="ListParagraph"/>
        <w:numPr>
          <w:ilvl w:val="0"/>
          <w:numId w:val="14"/>
        </w:numPr>
        <w:rPr>
          <w:rFonts w:ascii="Calibri" w:hAnsi="Calibri"/>
          <w:sz w:val="18"/>
          <w:szCs w:val="22"/>
        </w:rPr>
      </w:pPr>
      <w:r>
        <w:rPr>
          <w:rFonts w:ascii="Calibri" w:hAnsi="Calibri"/>
          <w:sz w:val="18"/>
          <w:szCs w:val="22"/>
        </w:rPr>
        <w:t>Equilibrate into 20% EtOH for storage</w:t>
      </w:r>
    </w:p>
    <w:p w:rsidR="0066270B" w:rsidRPr="00EF1FAC" w:rsidRDefault="0066270B" w:rsidP="00EF1FAC">
      <w:pPr>
        <w:pStyle w:val="ListParagraph"/>
        <w:ind w:left="426"/>
        <w:rPr>
          <w:rFonts w:ascii="Calibri" w:hAnsi="Calibri"/>
          <w:sz w:val="18"/>
          <w:szCs w:val="22"/>
        </w:rPr>
      </w:pPr>
    </w:p>
    <w:p w:rsidR="00C607FC" w:rsidRDefault="00C607FC">
      <w:pPr>
        <w:rPr>
          <w:rFonts w:ascii="Calibri" w:hAnsi="Calibri"/>
          <w:b/>
          <w:sz w:val="18"/>
          <w:szCs w:val="22"/>
        </w:rPr>
      </w:pPr>
      <w:r>
        <w:rPr>
          <w:rFonts w:ascii="Calibri" w:hAnsi="Calibri"/>
          <w:b/>
          <w:sz w:val="18"/>
          <w:szCs w:val="22"/>
        </w:rPr>
        <w:br w:type="page"/>
      </w:r>
    </w:p>
    <w:p w:rsidR="00B3477E" w:rsidRPr="005B2869" w:rsidRDefault="00B3477E" w:rsidP="00C111F8">
      <w:pPr>
        <w:ind w:left="426" w:hanging="426"/>
        <w:rPr>
          <w:rFonts w:ascii="Calibri" w:hAnsi="Calibri"/>
          <w:b/>
          <w:sz w:val="18"/>
          <w:szCs w:val="22"/>
        </w:rPr>
      </w:pPr>
      <w:r w:rsidRPr="005B2869">
        <w:rPr>
          <w:rFonts w:ascii="Calibri" w:hAnsi="Calibri"/>
          <w:b/>
          <w:sz w:val="18"/>
          <w:szCs w:val="22"/>
        </w:rPr>
        <w:lastRenderedPageBreak/>
        <w:t>Column vital stats:</w:t>
      </w:r>
    </w:p>
    <w:tbl>
      <w:tblPr>
        <w:tblStyle w:val="TableGrid"/>
        <w:tblW w:w="0" w:type="auto"/>
        <w:tblLook w:val="04A0" w:firstRow="1" w:lastRow="0" w:firstColumn="1" w:lastColumn="0" w:noHBand="0" w:noVBand="1"/>
      </w:tblPr>
      <w:tblGrid>
        <w:gridCol w:w="1747"/>
        <w:gridCol w:w="904"/>
        <w:gridCol w:w="1347"/>
        <w:gridCol w:w="1214"/>
        <w:gridCol w:w="2142"/>
      </w:tblGrid>
      <w:tr w:rsidR="00C10047" w:rsidRPr="005B2A55" w:rsidTr="00C607FC">
        <w:tc>
          <w:tcPr>
            <w:tcW w:w="17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Column</w:t>
            </w:r>
          </w:p>
        </w:tc>
        <w:tc>
          <w:tcPr>
            <w:tcW w:w="90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CV (ml)</w:t>
            </w:r>
          </w:p>
        </w:tc>
        <w:tc>
          <w:tcPr>
            <w:tcW w:w="13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Max pressure (MPa)</w:t>
            </w:r>
          </w:p>
        </w:tc>
        <w:tc>
          <w:tcPr>
            <w:tcW w:w="121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Flow rate (ml/min)</w:t>
            </w:r>
          </w:p>
        </w:tc>
        <w:tc>
          <w:tcPr>
            <w:tcW w:w="2142"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Stored in</w:t>
            </w:r>
          </w:p>
        </w:tc>
      </w:tr>
      <w:tr w:rsidR="00C10047" w:rsidRPr="005B2A55" w:rsidTr="00C607FC">
        <w:tc>
          <w:tcPr>
            <w:tcW w:w="17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SP-</w:t>
            </w:r>
            <w:proofErr w:type="spellStart"/>
            <w:r w:rsidRPr="005B2869">
              <w:rPr>
                <w:rFonts w:ascii="Calibri" w:hAnsi="Calibri"/>
                <w:sz w:val="16"/>
                <w:szCs w:val="22"/>
              </w:rPr>
              <w:t>sepharose</w:t>
            </w:r>
            <w:proofErr w:type="spellEnd"/>
          </w:p>
        </w:tc>
        <w:tc>
          <w:tcPr>
            <w:tcW w:w="90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250</w:t>
            </w:r>
          </w:p>
        </w:tc>
        <w:tc>
          <w:tcPr>
            <w:tcW w:w="13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0.3</w:t>
            </w:r>
          </w:p>
        </w:tc>
        <w:tc>
          <w:tcPr>
            <w:tcW w:w="121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4</w:t>
            </w:r>
          </w:p>
        </w:tc>
        <w:tc>
          <w:tcPr>
            <w:tcW w:w="2142"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20% EtOH</w:t>
            </w:r>
          </w:p>
        </w:tc>
      </w:tr>
      <w:tr w:rsidR="00C10047" w:rsidRPr="005B2A55" w:rsidTr="00C607FC">
        <w:tc>
          <w:tcPr>
            <w:tcW w:w="17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MonoQ 16/10</w:t>
            </w:r>
          </w:p>
        </w:tc>
        <w:tc>
          <w:tcPr>
            <w:tcW w:w="90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20</w:t>
            </w:r>
          </w:p>
        </w:tc>
        <w:tc>
          <w:tcPr>
            <w:tcW w:w="13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3</w:t>
            </w:r>
          </w:p>
        </w:tc>
        <w:tc>
          <w:tcPr>
            <w:tcW w:w="121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5</w:t>
            </w:r>
          </w:p>
        </w:tc>
        <w:tc>
          <w:tcPr>
            <w:tcW w:w="2142"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20% EtOH</w:t>
            </w:r>
          </w:p>
        </w:tc>
      </w:tr>
      <w:tr w:rsidR="00C10047" w:rsidRPr="005B2A55" w:rsidTr="00C607FC">
        <w:tc>
          <w:tcPr>
            <w:tcW w:w="17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G4000 TOSOH</w:t>
            </w:r>
          </w:p>
        </w:tc>
        <w:tc>
          <w:tcPr>
            <w:tcW w:w="90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210</w:t>
            </w:r>
          </w:p>
        </w:tc>
        <w:tc>
          <w:tcPr>
            <w:tcW w:w="13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w:t>
            </w:r>
          </w:p>
        </w:tc>
        <w:tc>
          <w:tcPr>
            <w:tcW w:w="121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3</w:t>
            </w:r>
          </w:p>
        </w:tc>
        <w:tc>
          <w:tcPr>
            <w:tcW w:w="2142"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20% EtOH</w:t>
            </w:r>
          </w:p>
        </w:tc>
      </w:tr>
      <w:tr w:rsidR="00C10047" w:rsidRPr="005B2A55" w:rsidTr="00C607FC">
        <w:tc>
          <w:tcPr>
            <w:tcW w:w="17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Sample load pump 960</w:t>
            </w:r>
          </w:p>
        </w:tc>
        <w:tc>
          <w:tcPr>
            <w:tcW w:w="904" w:type="dxa"/>
          </w:tcPr>
          <w:p w:rsidR="00C10047" w:rsidRPr="005B2869" w:rsidRDefault="00C10047" w:rsidP="00C111F8">
            <w:pPr>
              <w:ind w:left="426" w:hanging="426"/>
              <w:rPr>
                <w:rFonts w:ascii="Calibri" w:hAnsi="Calibri"/>
                <w:sz w:val="16"/>
                <w:szCs w:val="22"/>
              </w:rPr>
            </w:pPr>
          </w:p>
        </w:tc>
        <w:tc>
          <w:tcPr>
            <w:tcW w:w="1347"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2</w:t>
            </w:r>
          </w:p>
        </w:tc>
        <w:tc>
          <w:tcPr>
            <w:tcW w:w="1214" w:type="dxa"/>
          </w:tcPr>
          <w:p w:rsidR="00C10047" w:rsidRPr="005B2869" w:rsidRDefault="00C10047" w:rsidP="00C111F8">
            <w:pPr>
              <w:ind w:left="426" w:hanging="426"/>
              <w:rPr>
                <w:rFonts w:ascii="Calibri" w:hAnsi="Calibri"/>
                <w:sz w:val="16"/>
                <w:szCs w:val="22"/>
              </w:rPr>
            </w:pPr>
            <w:r w:rsidRPr="005B2869">
              <w:rPr>
                <w:rFonts w:ascii="Calibri" w:hAnsi="Calibri"/>
                <w:sz w:val="16"/>
                <w:szCs w:val="22"/>
              </w:rPr>
              <w:t>5</w:t>
            </w:r>
          </w:p>
        </w:tc>
        <w:tc>
          <w:tcPr>
            <w:tcW w:w="2142" w:type="dxa"/>
          </w:tcPr>
          <w:p w:rsidR="00C10047" w:rsidRPr="005B2869" w:rsidRDefault="00C10047" w:rsidP="005B2869">
            <w:pPr>
              <w:ind w:left="426" w:hanging="426"/>
              <w:rPr>
                <w:rFonts w:ascii="Calibri" w:hAnsi="Calibri"/>
                <w:sz w:val="16"/>
                <w:szCs w:val="22"/>
              </w:rPr>
            </w:pPr>
          </w:p>
        </w:tc>
      </w:tr>
    </w:tbl>
    <w:p w:rsidR="00986C2C" w:rsidRDefault="00986C2C" w:rsidP="00C111F8">
      <w:pPr>
        <w:rPr>
          <w:rFonts w:ascii="Calibri" w:hAnsi="Calibri"/>
          <w:sz w:val="18"/>
          <w:szCs w:val="22"/>
          <w:lang w:val="de-DE"/>
        </w:rPr>
      </w:pPr>
    </w:p>
    <w:p w:rsidR="00C111F8" w:rsidRPr="00C111F8" w:rsidRDefault="00C111F8" w:rsidP="00C111F8">
      <w:pPr>
        <w:rPr>
          <w:rFonts w:ascii="Calibri" w:hAnsi="Calibri"/>
          <w:b/>
          <w:sz w:val="18"/>
          <w:szCs w:val="22"/>
          <w:lang w:val="en-GB"/>
        </w:rPr>
      </w:pPr>
      <w:r>
        <w:rPr>
          <w:rFonts w:ascii="Calibri" w:hAnsi="Calibri"/>
          <w:b/>
          <w:sz w:val="18"/>
          <w:szCs w:val="22"/>
          <w:lang w:val="en-GB"/>
        </w:rPr>
        <w:t>SP column typical appearance:</w:t>
      </w:r>
    </w:p>
    <w:tbl>
      <w:tblPr>
        <w:tblStyle w:val="TableGrid"/>
        <w:tblpPr w:leftFromText="180" w:rightFromText="180" w:vertAnchor="page" w:horzAnchor="margin" w:tblpY="3218"/>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4"/>
        <w:gridCol w:w="6441"/>
      </w:tblGrid>
      <w:tr w:rsidR="00C607FC" w:rsidTr="00C607FC">
        <w:trPr>
          <w:trHeight w:val="3904"/>
        </w:trPr>
        <w:tc>
          <w:tcPr>
            <w:tcW w:w="1994" w:type="dxa"/>
          </w:tcPr>
          <w:p w:rsidR="00C607FC" w:rsidRPr="00C111F8" w:rsidRDefault="00C607FC" w:rsidP="00C607FC">
            <w:pPr>
              <w:ind w:left="426" w:hanging="426"/>
              <w:rPr>
                <w:rFonts w:ascii="Calibri" w:hAnsi="Calibri"/>
                <w:b/>
                <w:sz w:val="18"/>
                <w:szCs w:val="22"/>
                <w:lang w:val="en-GB"/>
              </w:rPr>
            </w:pPr>
            <w:r w:rsidRPr="00C111F8">
              <w:rPr>
                <w:rFonts w:ascii="Calibri" w:hAnsi="Calibri"/>
                <w:b/>
                <w:noProof/>
                <w:sz w:val="18"/>
                <w:szCs w:val="22"/>
                <w:lang w:val="en-GB" w:eastAsia="en-GB"/>
              </w:rPr>
              <w:drawing>
                <wp:inline distT="0" distB="0" distL="0" distR="0" wp14:anchorId="121A3E55" wp14:editId="13D60FAF">
                  <wp:extent cx="1914369" cy="1038381"/>
                  <wp:effectExtent l="0" t="31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39.JPG"/>
                          <pic:cNvPicPr/>
                        </pic:nvPicPr>
                        <pic:blipFill rotWithShape="1">
                          <a:blip r:embed="rId8"/>
                          <a:srcRect l="25331" t="29106" r="15337" b="27983"/>
                          <a:stretch/>
                        </pic:blipFill>
                        <pic:spPr bwMode="auto">
                          <a:xfrm rot="5400000">
                            <a:off x="0" y="0"/>
                            <a:ext cx="1916608" cy="1039596"/>
                          </a:xfrm>
                          <a:prstGeom prst="rect">
                            <a:avLst/>
                          </a:prstGeom>
                          <a:ln>
                            <a:noFill/>
                          </a:ln>
                          <a:extLst>
                            <a:ext uri="{53640926-AAD7-44D8-BBD7-CCE9431645EC}">
                              <a14:shadowObscured xmlns:a14="http://schemas.microsoft.com/office/drawing/2010/main"/>
                            </a:ext>
                          </a:extLst>
                        </pic:spPr>
                      </pic:pic>
                    </a:graphicData>
                  </a:graphic>
                </wp:inline>
              </w:drawing>
            </w:r>
          </w:p>
          <w:p w:rsidR="00C607FC" w:rsidRPr="00C111F8" w:rsidRDefault="00C607FC" w:rsidP="00C607FC">
            <w:pPr>
              <w:ind w:left="426" w:hanging="426"/>
              <w:rPr>
                <w:rFonts w:ascii="Calibri" w:hAnsi="Calibri"/>
                <w:sz w:val="18"/>
                <w:szCs w:val="22"/>
                <w:lang w:val="en-GB"/>
              </w:rPr>
            </w:pPr>
            <w:r w:rsidRPr="00C111F8">
              <w:rPr>
                <w:rFonts w:ascii="Calibri" w:hAnsi="Calibri"/>
                <w:sz w:val="18"/>
                <w:szCs w:val="22"/>
                <w:lang w:val="en-GB"/>
              </w:rPr>
              <w:t>SP column during loading</w:t>
            </w:r>
          </w:p>
          <w:p w:rsidR="00C607FC" w:rsidRPr="00C111F8" w:rsidRDefault="00C607FC" w:rsidP="00C607FC">
            <w:pPr>
              <w:ind w:left="426" w:hanging="426"/>
              <w:rPr>
                <w:rFonts w:ascii="Calibri" w:hAnsi="Calibri"/>
                <w:sz w:val="18"/>
                <w:szCs w:val="22"/>
                <w:lang w:val="de-DE"/>
              </w:rPr>
            </w:pPr>
          </w:p>
        </w:tc>
        <w:tc>
          <w:tcPr>
            <w:tcW w:w="6441" w:type="dxa"/>
          </w:tcPr>
          <w:p w:rsidR="00C607FC" w:rsidRPr="00C111F8" w:rsidRDefault="00C607FC" w:rsidP="00C607FC">
            <w:pPr>
              <w:ind w:left="426" w:hanging="426"/>
              <w:rPr>
                <w:rFonts w:ascii="Calibri" w:hAnsi="Calibri"/>
                <w:b/>
                <w:sz w:val="18"/>
                <w:szCs w:val="22"/>
                <w:lang w:val="en-GB"/>
              </w:rPr>
            </w:pPr>
            <w:r w:rsidRPr="00C111F8">
              <w:rPr>
                <w:rFonts w:ascii="Calibri" w:hAnsi="Calibri"/>
                <w:b/>
                <w:noProof/>
                <w:sz w:val="18"/>
                <w:szCs w:val="22"/>
                <w:lang w:val="en-GB" w:eastAsia="en-GB"/>
              </w:rPr>
              <w:drawing>
                <wp:inline distT="0" distB="0" distL="0" distR="0" wp14:anchorId="16246705" wp14:editId="0D90F85F">
                  <wp:extent cx="1876429" cy="846204"/>
                  <wp:effectExtent l="953"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640.JPG"/>
                          <pic:cNvPicPr/>
                        </pic:nvPicPr>
                        <pic:blipFill rotWithShape="1">
                          <a:blip r:embed="rId9"/>
                          <a:srcRect l="29348" t="37801" r="11021" b="26343"/>
                          <a:stretch/>
                        </pic:blipFill>
                        <pic:spPr bwMode="auto">
                          <a:xfrm rot="5400000">
                            <a:off x="0" y="0"/>
                            <a:ext cx="1893232" cy="853781"/>
                          </a:xfrm>
                          <a:prstGeom prst="rect">
                            <a:avLst/>
                          </a:prstGeom>
                          <a:ln>
                            <a:noFill/>
                          </a:ln>
                          <a:extLst>
                            <a:ext uri="{53640926-AAD7-44D8-BBD7-CCE9431645EC}">
                              <a14:shadowObscured xmlns:a14="http://schemas.microsoft.com/office/drawing/2010/main"/>
                            </a:ext>
                          </a:extLst>
                        </pic:spPr>
                      </pic:pic>
                    </a:graphicData>
                  </a:graphic>
                </wp:inline>
              </w:drawing>
            </w:r>
          </w:p>
          <w:p w:rsidR="00C607FC" w:rsidRPr="00C111F8" w:rsidRDefault="00C607FC" w:rsidP="00C607FC">
            <w:pPr>
              <w:rPr>
                <w:rFonts w:ascii="Calibri" w:hAnsi="Calibri"/>
                <w:sz w:val="18"/>
                <w:szCs w:val="22"/>
                <w:lang w:val="en-GB"/>
              </w:rPr>
            </w:pPr>
            <w:r w:rsidRPr="00C111F8">
              <w:rPr>
                <w:rFonts w:ascii="Calibri" w:hAnsi="Calibri"/>
                <w:sz w:val="18"/>
                <w:szCs w:val="22"/>
                <w:lang w:val="en-GB"/>
              </w:rPr>
              <w:t>SP column after 2L washing, ~5 or 6 preps since re-packing column. General red goes away, tight red band stays. The resin may look slightly cream/buff coloured</w:t>
            </w:r>
          </w:p>
          <w:p w:rsidR="00C607FC" w:rsidRPr="00C111F8" w:rsidRDefault="00C607FC" w:rsidP="00C607FC">
            <w:pPr>
              <w:ind w:left="426" w:hanging="426"/>
              <w:rPr>
                <w:rFonts w:ascii="Calibri" w:hAnsi="Calibri"/>
                <w:sz w:val="18"/>
                <w:szCs w:val="22"/>
                <w:lang w:val="en-GB"/>
              </w:rPr>
            </w:pPr>
            <w:r w:rsidRPr="00C111F8">
              <w:rPr>
                <w:rFonts w:ascii="Calibri" w:hAnsi="Calibri"/>
                <w:sz w:val="18"/>
                <w:szCs w:val="22"/>
                <w:lang w:val="en-GB"/>
              </w:rPr>
              <w:t xml:space="preserve">The tight red band will elute after the bulk of the dynactin peak; </w:t>
            </w:r>
          </w:p>
          <w:p w:rsidR="00C607FC" w:rsidRPr="00C111F8" w:rsidRDefault="00C607FC" w:rsidP="00C607FC">
            <w:pPr>
              <w:ind w:left="426" w:hanging="426"/>
              <w:rPr>
                <w:rFonts w:ascii="Calibri" w:hAnsi="Calibri"/>
                <w:sz w:val="18"/>
                <w:szCs w:val="22"/>
                <w:lang w:val="en-GB"/>
              </w:rPr>
            </w:pPr>
            <w:r w:rsidRPr="00C111F8">
              <w:rPr>
                <w:rFonts w:ascii="Calibri" w:hAnsi="Calibri"/>
                <w:b/>
                <w:sz w:val="18"/>
                <w:szCs w:val="22"/>
                <w:lang w:val="en-GB"/>
              </w:rPr>
              <w:t xml:space="preserve">Do not put any of this red </w:t>
            </w:r>
            <w:r>
              <w:rPr>
                <w:rFonts w:ascii="Calibri" w:hAnsi="Calibri"/>
                <w:b/>
                <w:sz w:val="18"/>
                <w:szCs w:val="22"/>
                <w:lang w:val="en-GB"/>
              </w:rPr>
              <w:t xml:space="preserve">material </w:t>
            </w:r>
            <w:r w:rsidRPr="00C111F8">
              <w:rPr>
                <w:rFonts w:ascii="Calibri" w:hAnsi="Calibri"/>
                <w:b/>
                <w:sz w:val="18"/>
                <w:szCs w:val="22"/>
                <w:lang w:val="en-GB"/>
              </w:rPr>
              <w:t xml:space="preserve">on the </w:t>
            </w:r>
            <w:proofErr w:type="spellStart"/>
            <w:r>
              <w:rPr>
                <w:rFonts w:ascii="Calibri" w:hAnsi="Calibri"/>
                <w:b/>
                <w:sz w:val="18"/>
                <w:szCs w:val="22"/>
                <w:lang w:val="en-GB"/>
              </w:rPr>
              <w:t>M</w:t>
            </w:r>
            <w:r w:rsidRPr="00C111F8">
              <w:rPr>
                <w:rFonts w:ascii="Calibri" w:hAnsi="Calibri"/>
                <w:b/>
                <w:sz w:val="18"/>
                <w:szCs w:val="22"/>
                <w:lang w:val="en-GB"/>
              </w:rPr>
              <w:t>onoQ</w:t>
            </w:r>
            <w:proofErr w:type="spellEnd"/>
            <w:r w:rsidRPr="00C111F8">
              <w:rPr>
                <w:rFonts w:ascii="Calibri" w:hAnsi="Calibri"/>
                <w:sz w:val="18"/>
                <w:szCs w:val="22"/>
                <w:lang w:val="en-GB"/>
              </w:rPr>
              <w:t>.</w:t>
            </w:r>
          </w:p>
          <w:p w:rsidR="00C607FC" w:rsidRPr="00C111F8" w:rsidRDefault="00C607FC" w:rsidP="00C607FC">
            <w:pPr>
              <w:ind w:left="426" w:hanging="426"/>
              <w:rPr>
                <w:rFonts w:ascii="Calibri" w:hAnsi="Calibri"/>
                <w:sz w:val="18"/>
                <w:szCs w:val="22"/>
                <w:lang w:val="de-DE"/>
              </w:rPr>
            </w:pPr>
          </w:p>
        </w:tc>
      </w:tr>
    </w:tbl>
    <w:p w:rsidR="00C111F8" w:rsidRPr="00C111F8" w:rsidRDefault="00C111F8" w:rsidP="00C111F8">
      <w:pPr>
        <w:ind w:left="426" w:hanging="426"/>
        <w:rPr>
          <w:rFonts w:ascii="Calibri" w:hAnsi="Calibri"/>
          <w:sz w:val="18"/>
          <w:szCs w:val="22"/>
          <w:lang w:val="en-GB"/>
        </w:rPr>
      </w:pPr>
      <w:r>
        <w:rPr>
          <w:rFonts w:ascii="Calibri" w:hAnsi="Calibri"/>
          <w:b/>
          <w:sz w:val="18"/>
          <w:szCs w:val="22"/>
          <w:lang w:val="en-GB"/>
        </w:rPr>
        <w:t xml:space="preserve">Typical SP peak. </w:t>
      </w:r>
      <w:r>
        <w:rPr>
          <w:rFonts w:ascii="Calibri" w:hAnsi="Calibri"/>
          <w:sz w:val="18"/>
          <w:szCs w:val="22"/>
          <w:lang w:val="en-GB"/>
        </w:rPr>
        <w:t>Pool fractions from first peak. (E.g. approx. from 2A5 to 3C5 in this case)</w:t>
      </w:r>
    </w:p>
    <w:p w:rsidR="00C111F8" w:rsidRPr="00C111F8" w:rsidRDefault="00C111F8" w:rsidP="00C111F8">
      <w:pPr>
        <w:ind w:left="426" w:hanging="426"/>
        <w:rPr>
          <w:rFonts w:ascii="Calibri" w:hAnsi="Calibri"/>
          <w:b/>
          <w:sz w:val="18"/>
          <w:szCs w:val="22"/>
          <w:lang w:val="en-GB"/>
        </w:rPr>
      </w:pPr>
      <w:r>
        <w:rPr>
          <w:noProof/>
          <w:lang w:val="en-GB" w:eastAsia="en-GB"/>
        </w:rPr>
        <w:drawing>
          <wp:inline distT="0" distB="0" distL="0" distR="0" wp14:anchorId="027D0D66" wp14:editId="7C0B5309">
            <wp:extent cx="3836050" cy="1510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4561" cy="1521369"/>
                    </a:xfrm>
                    <a:prstGeom prst="rect">
                      <a:avLst/>
                    </a:prstGeom>
                  </pic:spPr>
                </pic:pic>
              </a:graphicData>
            </a:graphic>
          </wp:inline>
        </w:drawing>
      </w:r>
    </w:p>
    <w:p w:rsidR="00C111F8" w:rsidRDefault="00C111F8" w:rsidP="00C111F8">
      <w:pPr>
        <w:ind w:left="426" w:hanging="426"/>
        <w:rPr>
          <w:rFonts w:ascii="Calibri" w:hAnsi="Calibri"/>
          <w:sz w:val="18"/>
          <w:szCs w:val="22"/>
          <w:lang w:val="en-GB"/>
        </w:rPr>
      </w:pPr>
    </w:p>
    <w:p w:rsidR="00986C2C" w:rsidRDefault="00C111F8" w:rsidP="00C111F8">
      <w:pPr>
        <w:ind w:left="426" w:hanging="426"/>
        <w:rPr>
          <w:rFonts w:ascii="Calibri" w:hAnsi="Calibri"/>
          <w:b/>
          <w:sz w:val="18"/>
          <w:szCs w:val="22"/>
          <w:lang w:val="en-GB"/>
        </w:rPr>
      </w:pPr>
      <w:r>
        <w:rPr>
          <w:rFonts w:ascii="Calibri" w:hAnsi="Calibri"/>
          <w:b/>
          <w:sz w:val="18"/>
          <w:szCs w:val="22"/>
          <w:lang w:val="en-GB"/>
        </w:rPr>
        <w:t>Typical MonoQ peak</w:t>
      </w:r>
    </w:p>
    <w:p w:rsidR="00C111F8" w:rsidRDefault="00C111F8" w:rsidP="00C111F8">
      <w:pPr>
        <w:pStyle w:val="NormalWeb"/>
        <w:spacing w:before="0" w:beforeAutospacing="0" w:after="0" w:afterAutospacing="0"/>
        <w:rPr>
          <w:rFonts w:ascii="Calibri" w:hAnsi="Calibri" w:cs="Calibri"/>
          <w:sz w:val="20"/>
          <w:szCs w:val="20"/>
        </w:rPr>
      </w:pPr>
      <w:r>
        <w:rPr>
          <w:rFonts w:ascii="Calibri" w:hAnsi="Calibri" w:cs="Calibri"/>
          <w:noProof/>
          <w:sz w:val="20"/>
          <w:szCs w:val="20"/>
        </w:rPr>
        <w:drawing>
          <wp:inline distT="0" distB="0" distL="0" distR="0">
            <wp:extent cx="3792219" cy="1129146"/>
            <wp:effectExtent l="0" t="0" r="0" b="0"/>
            <wp:docPr id="16" name="Picture 16" descr="190408 Dynactin MonoQ Run overnight2 001 &#10;ı. . ı.G.4 &#10;ı.G.7 1.G.9 &#10;I _280 &#10;COM 3 &#10;15 &#10;550 &#10;12 &#10;ı.H.3 1.H.5 &#10;630 &#10;H.7 1.H.9 &#10;ı.H.12 &#10;570 &#10;590 &#10;610 &#10;650 &#10;660 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0408 Dynactin MonoQ Run overnight2 001 &#10;ı. . ı.G.4 &#10;ı.G.7 1.G.9 &#10;I _280 &#10;COM 3 &#10;15 &#10;550 &#10;12 &#10;ı.H.3 1.H.5 &#10;630 &#10;H.7 1.H.9 &#10;ı.H.12 &#10;570 &#10;590 &#10;610 &#10;650 &#10;660 m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2864" cy="1141248"/>
                    </a:xfrm>
                    <a:prstGeom prst="rect">
                      <a:avLst/>
                    </a:prstGeom>
                    <a:noFill/>
                    <a:ln>
                      <a:noFill/>
                    </a:ln>
                  </pic:spPr>
                </pic:pic>
              </a:graphicData>
            </a:graphic>
          </wp:inline>
        </w:drawing>
      </w:r>
    </w:p>
    <w:p w:rsidR="00C111F8" w:rsidRDefault="00C111F8" w:rsidP="00C111F8">
      <w:pPr>
        <w:pStyle w:val="NormalWeb"/>
        <w:spacing w:before="0" w:beforeAutospacing="0" w:after="0" w:afterAutospacing="0"/>
        <w:rPr>
          <w:rFonts w:ascii="Calibri" w:hAnsi="Calibri" w:cs="Calibri"/>
          <w:sz w:val="20"/>
          <w:szCs w:val="20"/>
        </w:rPr>
      </w:pPr>
      <w:r>
        <w:rPr>
          <w:rFonts w:ascii="Calibri" w:hAnsi="Calibri" w:cs="Calibri"/>
          <w:noProof/>
          <w:sz w:val="20"/>
          <w:szCs w:val="20"/>
        </w:rPr>
        <w:drawing>
          <wp:inline distT="0" distB="0" distL="0" distR="0">
            <wp:extent cx="2574472" cy="2228919"/>
            <wp:effectExtent l="0" t="0" r="0" b="0"/>
            <wp:docPr id="15" name="Picture 15" descr="Machine generated alternative text:&#10;Hll &#10;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Hll &#10;A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7484" cy="2231527"/>
                    </a:xfrm>
                    <a:prstGeom prst="rect">
                      <a:avLst/>
                    </a:prstGeom>
                    <a:noFill/>
                    <a:ln>
                      <a:noFill/>
                    </a:ln>
                  </pic:spPr>
                </pic:pic>
              </a:graphicData>
            </a:graphic>
          </wp:inline>
        </w:drawing>
      </w:r>
    </w:p>
    <w:sectPr w:rsidR="00C111F8" w:rsidSect="00C607FC">
      <w:pgSz w:w="11900" w:h="16840"/>
      <w:pgMar w:top="1276" w:right="2268" w:bottom="993"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942"/>
    <w:multiLevelType w:val="hybridMultilevel"/>
    <w:tmpl w:val="F1B8D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340AF"/>
    <w:multiLevelType w:val="hybridMultilevel"/>
    <w:tmpl w:val="61DCA758"/>
    <w:lvl w:ilvl="0" w:tplc="04090001">
      <w:start w:val="1"/>
      <w:numFmt w:val="bullet"/>
      <w:lvlText w:val=""/>
      <w:lvlJc w:val="left"/>
      <w:pPr>
        <w:ind w:left="625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73318"/>
    <w:multiLevelType w:val="hybridMultilevel"/>
    <w:tmpl w:val="BFA4A1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5312E"/>
    <w:multiLevelType w:val="hybridMultilevel"/>
    <w:tmpl w:val="323A5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7D4961"/>
    <w:multiLevelType w:val="hybridMultilevel"/>
    <w:tmpl w:val="B638058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9C10585"/>
    <w:multiLevelType w:val="hybridMultilevel"/>
    <w:tmpl w:val="A99087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3B453C"/>
    <w:multiLevelType w:val="hybridMultilevel"/>
    <w:tmpl w:val="854C3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5912CD"/>
    <w:multiLevelType w:val="hybridMultilevel"/>
    <w:tmpl w:val="CEDC7882"/>
    <w:lvl w:ilvl="0" w:tplc="04090001">
      <w:start w:val="1"/>
      <w:numFmt w:val="bullet"/>
      <w:lvlText w:val=""/>
      <w:lvlJc w:val="left"/>
      <w:pPr>
        <w:ind w:left="6687"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8" w15:restartNumberingAfterBreak="0">
    <w:nsid w:val="31025E9D"/>
    <w:multiLevelType w:val="hybridMultilevel"/>
    <w:tmpl w:val="ED78B294"/>
    <w:lvl w:ilvl="0" w:tplc="04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3661CA6"/>
    <w:multiLevelType w:val="hybridMultilevel"/>
    <w:tmpl w:val="0F14D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0E09FA"/>
    <w:multiLevelType w:val="hybridMultilevel"/>
    <w:tmpl w:val="C154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90FD8"/>
    <w:multiLevelType w:val="hybridMultilevel"/>
    <w:tmpl w:val="0AE8B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E4FCF"/>
    <w:multiLevelType w:val="hybridMultilevel"/>
    <w:tmpl w:val="F6B28B4C"/>
    <w:lvl w:ilvl="0" w:tplc="04090001">
      <w:start w:val="1"/>
      <w:numFmt w:val="bullet"/>
      <w:lvlText w:val=""/>
      <w:lvlJc w:val="left"/>
      <w:pPr>
        <w:ind w:left="8809" w:hanging="360"/>
      </w:pPr>
      <w:rPr>
        <w:rFonts w:ascii="Symbol" w:hAnsi="Symbol" w:hint="default"/>
      </w:rPr>
    </w:lvl>
    <w:lvl w:ilvl="1" w:tplc="04090003">
      <w:start w:val="1"/>
      <w:numFmt w:val="bullet"/>
      <w:lvlText w:val="o"/>
      <w:lvlJc w:val="left"/>
      <w:pPr>
        <w:ind w:left="9529" w:hanging="360"/>
      </w:pPr>
      <w:rPr>
        <w:rFonts w:ascii="Courier New" w:hAnsi="Courier New" w:hint="default"/>
      </w:rPr>
    </w:lvl>
    <w:lvl w:ilvl="2" w:tplc="04090005">
      <w:start w:val="1"/>
      <w:numFmt w:val="bullet"/>
      <w:lvlText w:val=""/>
      <w:lvlJc w:val="left"/>
      <w:pPr>
        <w:ind w:left="10249" w:hanging="360"/>
      </w:pPr>
      <w:rPr>
        <w:rFonts w:ascii="Wingdings" w:hAnsi="Wingdings" w:hint="default"/>
      </w:rPr>
    </w:lvl>
    <w:lvl w:ilvl="3" w:tplc="04090001" w:tentative="1">
      <w:start w:val="1"/>
      <w:numFmt w:val="bullet"/>
      <w:lvlText w:val=""/>
      <w:lvlJc w:val="left"/>
      <w:pPr>
        <w:ind w:left="10969" w:hanging="360"/>
      </w:pPr>
      <w:rPr>
        <w:rFonts w:ascii="Symbol" w:hAnsi="Symbol" w:hint="default"/>
      </w:rPr>
    </w:lvl>
    <w:lvl w:ilvl="4" w:tplc="04090003" w:tentative="1">
      <w:start w:val="1"/>
      <w:numFmt w:val="bullet"/>
      <w:lvlText w:val="o"/>
      <w:lvlJc w:val="left"/>
      <w:pPr>
        <w:ind w:left="11689" w:hanging="360"/>
      </w:pPr>
      <w:rPr>
        <w:rFonts w:ascii="Courier New" w:hAnsi="Courier New" w:hint="default"/>
      </w:rPr>
    </w:lvl>
    <w:lvl w:ilvl="5" w:tplc="04090005" w:tentative="1">
      <w:start w:val="1"/>
      <w:numFmt w:val="bullet"/>
      <w:lvlText w:val=""/>
      <w:lvlJc w:val="left"/>
      <w:pPr>
        <w:ind w:left="12409" w:hanging="360"/>
      </w:pPr>
      <w:rPr>
        <w:rFonts w:ascii="Wingdings" w:hAnsi="Wingdings" w:hint="default"/>
      </w:rPr>
    </w:lvl>
    <w:lvl w:ilvl="6" w:tplc="04090001" w:tentative="1">
      <w:start w:val="1"/>
      <w:numFmt w:val="bullet"/>
      <w:lvlText w:val=""/>
      <w:lvlJc w:val="left"/>
      <w:pPr>
        <w:ind w:left="13129" w:hanging="360"/>
      </w:pPr>
      <w:rPr>
        <w:rFonts w:ascii="Symbol" w:hAnsi="Symbol" w:hint="default"/>
      </w:rPr>
    </w:lvl>
    <w:lvl w:ilvl="7" w:tplc="04090003" w:tentative="1">
      <w:start w:val="1"/>
      <w:numFmt w:val="bullet"/>
      <w:lvlText w:val="o"/>
      <w:lvlJc w:val="left"/>
      <w:pPr>
        <w:ind w:left="13849" w:hanging="360"/>
      </w:pPr>
      <w:rPr>
        <w:rFonts w:ascii="Courier New" w:hAnsi="Courier New" w:hint="default"/>
      </w:rPr>
    </w:lvl>
    <w:lvl w:ilvl="8" w:tplc="04090005" w:tentative="1">
      <w:start w:val="1"/>
      <w:numFmt w:val="bullet"/>
      <w:lvlText w:val=""/>
      <w:lvlJc w:val="left"/>
      <w:pPr>
        <w:ind w:left="14569" w:hanging="360"/>
      </w:pPr>
      <w:rPr>
        <w:rFonts w:ascii="Wingdings" w:hAnsi="Wingdings" w:hint="default"/>
      </w:rPr>
    </w:lvl>
  </w:abstractNum>
  <w:abstractNum w:abstractNumId="13" w15:restartNumberingAfterBreak="0">
    <w:nsid w:val="49FB64DC"/>
    <w:multiLevelType w:val="hybridMultilevel"/>
    <w:tmpl w:val="055CF11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346573"/>
    <w:multiLevelType w:val="hybridMultilevel"/>
    <w:tmpl w:val="64FCB7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21174C3"/>
    <w:multiLevelType w:val="hybridMultilevel"/>
    <w:tmpl w:val="80D4D4C4"/>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69565731"/>
    <w:multiLevelType w:val="hybridMultilevel"/>
    <w:tmpl w:val="7D30416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6F880654"/>
    <w:multiLevelType w:val="hybridMultilevel"/>
    <w:tmpl w:val="E118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E306F"/>
    <w:multiLevelType w:val="hybridMultilevel"/>
    <w:tmpl w:val="851CE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BA6DE2"/>
    <w:multiLevelType w:val="hybridMultilevel"/>
    <w:tmpl w:val="78969650"/>
    <w:lvl w:ilvl="0" w:tplc="2924B962">
      <w:start w:val="5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1"/>
  </w:num>
  <w:num w:numId="3">
    <w:abstractNumId w:val="13"/>
  </w:num>
  <w:num w:numId="4">
    <w:abstractNumId w:val="3"/>
  </w:num>
  <w:num w:numId="5">
    <w:abstractNumId w:val="12"/>
  </w:num>
  <w:num w:numId="6">
    <w:abstractNumId w:val="4"/>
  </w:num>
  <w:num w:numId="7">
    <w:abstractNumId w:val="9"/>
  </w:num>
  <w:num w:numId="8">
    <w:abstractNumId w:val="6"/>
  </w:num>
  <w:num w:numId="9">
    <w:abstractNumId w:val="5"/>
  </w:num>
  <w:num w:numId="10">
    <w:abstractNumId w:val="19"/>
  </w:num>
  <w:num w:numId="11">
    <w:abstractNumId w:val="7"/>
  </w:num>
  <w:num w:numId="12">
    <w:abstractNumId w:val="1"/>
  </w:num>
  <w:num w:numId="13">
    <w:abstractNumId w:val="16"/>
  </w:num>
  <w:num w:numId="14">
    <w:abstractNumId w:val="14"/>
  </w:num>
  <w:num w:numId="15">
    <w:abstractNumId w:val="8"/>
  </w:num>
  <w:num w:numId="16">
    <w:abstractNumId w:val="15"/>
  </w:num>
  <w:num w:numId="17">
    <w:abstractNumId w:val="0"/>
  </w:num>
  <w:num w:numId="18">
    <w:abstractNumId w:val="18"/>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5FA"/>
    <w:rsid w:val="00004DDA"/>
    <w:rsid w:val="00022795"/>
    <w:rsid w:val="00067452"/>
    <w:rsid w:val="00083CB3"/>
    <w:rsid w:val="000B1D56"/>
    <w:rsid w:val="000C2D9C"/>
    <w:rsid w:val="00122A45"/>
    <w:rsid w:val="001258F5"/>
    <w:rsid w:val="00147D7C"/>
    <w:rsid w:val="001552C3"/>
    <w:rsid w:val="00185D73"/>
    <w:rsid w:val="001B4C94"/>
    <w:rsid w:val="001B631E"/>
    <w:rsid w:val="001E7640"/>
    <w:rsid w:val="00206F4A"/>
    <w:rsid w:val="00233756"/>
    <w:rsid w:val="00281ACB"/>
    <w:rsid w:val="00282D18"/>
    <w:rsid w:val="002B78CF"/>
    <w:rsid w:val="002C35EA"/>
    <w:rsid w:val="00320FAD"/>
    <w:rsid w:val="00335A9D"/>
    <w:rsid w:val="00337AF1"/>
    <w:rsid w:val="00386CD2"/>
    <w:rsid w:val="003914AA"/>
    <w:rsid w:val="003A5C88"/>
    <w:rsid w:val="003C3271"/>
    <w:rsid w:val="0040294C"/>
    <w:rsid w:val="0040494C"/>
    <w:rsid w:val="0045704B"/>
    <w:rsid w:val="004575FA"/>
    <w:rsid w:val="004840DF"/>
    <w:rsid w:val="004E16A4"/>
    <w:rsid w:val="00504F0F"/>
    <w:rsid w:val="00526250"/>
    <w:rsid w:val="005423E9"/>
    <w:rsid w:val="00583DA4"/>
    <w:rsid w:val="00596115"/>
    <w:rsid w:val="005B2869"/>
    <w:rsid w:val="005B2A55"/>
    <w:rsid w:val="006140D6"/>
    <w:rsid w:val="0065709F"/>
    <w:rsid w:val="0066270B"/>
    <w:rsid w:val="0066710F"/>
    <w:rsid w:val="00675331"/>
    <w:rsid w:val="006846A3"/>
    <w:rsid w:val="006A0F2D"/>
    <w:rsid w:val="006A3828"/>
    <w:rsid w:val="006A6666"/>
    <w:rsid w:val="006C7946"/>
    <w:rsid w:val="006D387D"/>
    <w:rsid w:val="006D4B96"/>
    <w:rsid w:val="006D58DE"/>
    <w:rsid w:val="006E0A14"/>
    <w:rsid w:val="006F3EAD"/>
    <w:rsid w:val="00726E08"/>
    <w:rsid w:val="00736C6D"/>
    <w:rsid w:val="00761519"/>
    <w:rsid w:val="00774883"/>
    <w:rsid w:val="007A4851"/>
    <w:rsid w:val="007B6AE0"/>
    <w:rsid w:val="008504F9"/>
    <w:rsid w:val="008959D1"/>
    <w:rsid w:val="008F6141"/>
    <w:rsid w:val="008F7A43"/>
    <w:rsid w:val="00912D32"/>
    <w:rsid w:val="00943EA4"/>
    <w:rsid w:val="00967404"/>
    <w:rsid w:val="0097685A"/>
    <w:rsid w:val="00986C2C"/>
    <w:rsid w:val="009D797F"/>
    <w:rsid w:val="009F0E2D"/>
    <w:rsid w:val="009F52E4"/>
    <w:rsid w:val="00A4429D"/>
    <w:rsid w:val="00A72D70"/>
    <w:rsid w:val="00A926E3"/>
    <w:rsid w:val="00AA79BA"/>
    <w:rsid w:val="00AD2B9A"/>
    <w:rsid w:val="00AE4150"/>
    <w:rsid w:val="00AF040B"/>
    <w:rsid w:val="00B26F43"/>
    <w:rsid w:val="00B3208B"/>
    <w:rsid w:val="00B3477E"/>
    <w:rsid w:val="00B47AB4"/>
    <w:rsid w:val="00B53D22"/>
    <w:rsid w:val="00B617B5"/>
    <w:rsid w:val="00B84869"/>
    <w:rsid w:val="00C079B3"/>
    <w:rsid w:val="00C10047"/>
    <w:rsid w:val="00C111F8"/>
    <w:rsid w:val="00C12509"/>
    <w:rsid w:val="00C42F4F"/>
    <w:rsid w:val="00C607FC"/>
    <w:rsid w:val="00C94F12"/>
    <w:rsid w:val="00CC51EF"/>
    <w:rsid w:val="00CC52A2"/>
    <w:rsid w:val="00CE3CD9"/>
    <w:rsid w:val="00D50BE9"/>
    <w:rsid w:val="00D53DED"/>
    <w:rsid w:val="00D76F2F"/>
    <w:rsid w:val="00DB577C"/>
    <w:rsid w:val="00DD702C"/>
    <w:rsid w:val="00DF2EBE"/>
    <w:rsid w:val="00E06DAB"/>
    <w:rsid w:val="00E16440"/>
    <w:rsid w:val="00E207B5"/>
    <w:rsid w:val="00E47FBC"/>
    <w:rsid w:val="00E85445"/>
    <w:rsid w:val="00EA43DA"/>
    <w:rsid w:val="00EB528B"/>
    <w:rsid w:val="00EF1FAC"/>
    <w:rsid w:val="00F07634"/>
    <w:rsid w:val="00F507B1"/>
    <w:rsid w:val="00F77285"/>
    <w:rsid w:val="00F91256"/>
    <w:rsid w:val="00F91B8F"/>
    <w:rsid w:val="00FF5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0BA714"/>
  <w15:docId w15:val="{CCA60EE1-0CC2-4A1B-A620-0A1E242D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5FA"/>
    <w:pPr>
      <w:ind w:left="720"/>
      <w:contextualSpacing/>
    </w:pPr>
  </w:style>
  <w:style w:type="table" w:styleId="TableGrid">
    <w:name w:val="Table Grid"/>
    <w:basedOn w:val="TableNormal"/>
    <w:uiPriority w:val="59"/>
    <w:rsid w:val="00457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2A55"/>
    <w:rPr>
      <w:rFonts w:ascii="Tahoma" w:hAnsi="Tahoma" w:cs="Tahoma"/>
      <w:sz w:val="16"/>
      <w:szCs w:val="16"/>
    </w:rPr>
  </w:style>
  <w:style w:type="character" w:customStyle="1" w:styleId="BalloonTextChar">
    <w:name w:val="Balloon Text Char"/>
    <w:basedOn w:val="DefaultParagraphFont"/>
    <w:link w:val="BalloonText"/>
    <w:uiPriority w:val="99"/>
    <w:semiHidden/>
    <w:rsid w:val="005B2A55"/>
    <w:rPr>
      <w:rFonts w:ascii="Tahoma" w:hAnsi="Tahoma" w:cs="Tahoma"/>
      <w:sz w:val="16"/>
      <w:szCs w:val="16"/>
    </w:rPr>
  </w:style>
  <w:style w:type="character" w:styleId="Hyperlink">
    <w:name w:val="Hyperlink"/>
    <w:basedOn w:val="DefaultParagraphFont"/>
    <w:uiPriority w:val="99"/>
    <w:unhideWhenUsed/>
    <w:rsid w:val="00A4429D"/>
    <w:rPr>
      <w:color w:val="0000FF" w:themeColor="hyperlink"/>
      <w:u w:val="single"/>
    </w:rPr>
  </w:style>
  <w:style w:type="paragraph" w:styleId="NormalWeb">
    <w:name w:val="Normal (Web)"/>
    <w:basedOn w:val="Normal"/>
    <w:uiPriority w:val="99"/>
    <w:semiHidden/>
    <w:unhideWhenUsed/>
    <w:rsid w:val="00C111F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3767">
      <w:bodyDiv w:val="1"/>
      <w:marLeft w:val="0"/>
      <w:marRight w:val="0"/>
      <w:marTop w:val="0"/>
      <w:marBottom w:val="0"/>
      <w:divBdr>
        <w:top w:val="none" w:sz="0" w:space="0" w:color="auto"/>
        <w:left w:val="none" w:sz="0" w:space="0" w:color="auto"/>
        <w:bottom w:val="none" w:sz="0" w:space="0" w:color="auto"/>
        <w:right w:val="none" w:sz="0" w:space="0" w:color="auto"/>
      </w:divBdr>
    </w:div>
    <w:div w:id="17653011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B5074-A6AE-4C53-9FBC-6C307B814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1518</Words>
  <Characters>8655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MRC-Cambridge</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Linas Urnavicius</dc:creator>
  <cp:keywords/>
  <dc:description/>
  <cp:lastModifiedBy>cstone@mrc-lmb.cam.ac.uk</cp:lastModifiedBy>
  <cp:revision>4</cp:revision>
  <cp:lastPrinted>2015-01-23T16:17:00Z</cp:lastPrinted>
  <dcterms:created xsi:type="dcterms:W3CDTF">2020-01-27T17:22:00Z</dcterms:created>
  <dcterms:modified xsi:type="dcterms:W3CDTF">2020-02-28T14:15:00Z</dcterms:modified>
</cp:coreProperties>
</file>