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F2FB4" w14:textId="77777777" w:rsidR="00D41776" w:rsidRDefault="00D41776">
      <w:pPr>
        <w:rPr>
          <w:sz w:val="28"/>
          <w:szCs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28"/>
          <w:szCs w:val="28"/>
        </w:rPr>
        <w:t>Madeline Lancaster</w:t>
      </w:r>
    </w:p>
    <w:p w14:paraId="4D260553" w14:textId="77777777" w:rsidR="00D41776" w:rsidRPr="00D41776" w:rsidRDefault="00D41776">
      <w:pPr>
        <w:rPr>
          <w:sz w:val="28"/>
          <w:szCs w:val="28"/>
        </w:rPr>
      </w:pPr>
    </w:p>
    <w:p w14:paraId="46A7216F" w14:textId="77777777" w:rsidR="00C37518" w:rsidRDefault="00D41776">
      <w:pPr>
        <w:rPr>
          <w:sz w:val="32"/>
        </w:rPr>
      </w:pPr>
      <w:r>
        <w:rPr>
          <w:sz w:val="32"/>
        </w:rPr>
        <w:t xml:space="preserve">Fixation, </w:t>
      </w:r>
      <w:proofErr w:type="spellStart"/>
      <w:r>
        <w:rPr>
          <w:sz w:val="32"/>
        </w:rPr>
        <w:t>cryosectioning</w:t>
      </w:r>
      <w:proofErr w:type="spellEnd"/>
      <w:r>
        <w:rPr>
          <w:sz w:val="32"/>
        </w:rPr>
        <w:t xml:space="preserve"> and </w:t>
      </w:r>
      <w:proofErr w:type="spellStart"/>
      <w:r>
        <w:rPr>
          <w:sz w:val="32"/>
        </w:rPr>
        <w:t>immunostaining</w:t>
      </w:r>
      <w:proofErr w:type="spellEnd"/>
      <w:r>
        <w:rPr>
          <w:sz w:val="32"/>
        </w:rPr>
        <w:t xml:space="preserve"> brain </w:t>
      </w:r>
      <w:proofErr w:type="spellStart"/>
      <w:r>
        <w:rPr>
          <w:sz w:val="32"/>
        </w:rPr>
        <w:t>organoids</w:t>
      </w:r>
      <w:proofErr w:type="spellEnd"/>
    </w:p>
    <w:p w14:paraId="14BA88D4" w14:textId="77777777" w:rsidR="00D41776" w:rsidRPr="00D41776" w:rsidRDefault="00D41776">
      <w:pPr>
        <w:rPr>
          <w:sz w:val="28"/>
          <w:szCs w:val="28"/>
        </w:rPr>
      </w:pPr>
      <w:r>
        <w:rPr>
          <w:sz w:val="32"/>
        </w:rPr>
        <w:tab/>
      </w:r>
      <w:r>
        <w:rPr>
          <w:sz w:val="32"/>
        </w:rPr>
        <w:tab/>
      </w:r>
    </w:p>
    <w:p w14:paraId="531FD6E6" w14:textId="77777777" w:rsidR="00C37518" w:rsidRDefault="00C37518"/>
    <w:p w14:paraId="07842401" w14:textId="77777777" w:rsidR="00721143" w:rsidRPr="00721143" w:rsidRDefault="00721143" w:rsidP="00721143">
      <w:pPr>
        <w:rPr>
          <w:b/>
        </w:rPr>
      </w:pPr>
      <w:r>
        <w:rPr>
          <w:b/>
        </w:rPr>
        <w:t>Materials</w:t>
      </w:r>
    </w:p>
    <w:p w14:paraId="7365E3CC" w14:textId="77777777" w:rsidR="00D71523" w:rsidRDefault="007A2665" w:rsidP="00721143">
      <w:pPr>
        <w:pStyle w:val="ListParagraph"/>
        <w:numPr>
          <w:ilvl w:val="0"/>
          <w:numId w:val="7"/>
        </w:numPr>
      </w:pPr>
      <w:r>
        <w:t>4%-5% PFA in PBS</w:t>
      </w:r>
    </w:p>
    <w:p w14:paraId="26E0F41C" w14:textId="77777777" w:rsidR="007A2665" w:rsidRDefault="00D71523" w:rsidP="00721143">
      <w:pPr>
        <w:pStyle w:val="ListParagraph"/>
        <w:numPr>
          <w:ilvl w:val="0"/>
          <w:numId w:val="7"/>
        </w:numPr>
      </w:pPr>
      <w:r>
        <w:t>PBS</w:t>
      </w:r>
    </w:p>
    <w:p w14:paraId="1F019856" w14:textId="77777777" w:rsidR="008B2DB3" w:rsidRDefault="008B2DB3" w:rsidP="00721143">
      <w:pPr>
        <w:pStyle w:val="ListParagraph"/>
        <w:numPr>
          <w:ilvl w:val="0"/>
          <w:numId w:val="7"/>
        </w:numPr>
      </w:pPr>
      <w:r>
        <w:t>30% Sucrose in PB</w:t>
      </w:r>
    </w:p>
    <w:p w14:paraId="1B3DDDA2" w14:textId="77777777" w:rsidR="008B2DB3" w:rsidRDefault="008B2DB3" w:rsidP="00721143">
      <w:pPr>
        <w:pStyle w:val="ListParagraph"/>
        <w:numPr>
          <w:ilvl w:val="0"/>
          <w:numId w:val="7"/>
        </w:numPr>
      </w:pPr>
      <w:r>
        <w:t>2X PB: 6.37g NaH2PO4/H2O + 51.45g Na2HPO4/H2O + water to 1 Liter</w:t>
      </w:r>
    </w:p>
    <w:p w14:paraId="2F6C40C8" w14:textId="77777777" w:rsidR="00D71523" w:rsidRDefault="008B2DB3" w:rsidP="00721143">
      <w:pPr>
        <w:pStyle w:val="ListParagraph"/>
        <w:numPr>
          <w:ilvl w:val="0"/>
          <w:numId w:val="7"/>
        </w:numPr>
      </w:pPr>
      <w:r>
        <w:t>Gelatin/sucrose solution: 7.5% gelatin in 10% sucrose in PB</w:t>
      </w:r>
    </w:p>
    <w:p w14:paraId="66FE0395" w14:textId="77777777" w:rsidR="00D71523" w:rsidRDefault="00D71523" w:rsidP="00721143">
      <w:pPr>
        <w:pStyle w:val="ListParagraph"/>
        <w:numPr>
          <w:ilvl w:val="0"/>
          <w:numId w:val="7"/>
        </w:numPr>
      </w:pPr>
      <w:proofErr w:type="spellStart"/>
      <w:r>
        <w:t>Permeabilization</w:t>
      </w:r>
      <w:proofErr w:type="spellEnd"/>
      <w:r>
        <w:t>/Blockin</w:t>
      </w:r>
      <w:r w:rsidR="0020308E">
        <w:t>g solution: 0.25% Triton-X, 4% n</w:t>
      </w:r>
      <w:r>
        <w:t xml:space="preserve">ormal donkey serum in PBS </w:t>
      </w:r>
    </w:p>
    <w:p w14:paraId="39DC5D8C" w14:textId="77777777" w:rsidR="00721143" w:rsidRPr="009F3523" w:rsidRDefault="00D71523" w:rsidP="00D71523">
      <w:pPr>
        <w:pStyle w:val="ListParagraph"/>
        <w:numPr>
          <w:ilvl w:val="0"/>
          <w:numId w:val="7"/>
        </w:numPr>
      </w:pPr>
      <w:r>
        <w:t>Blocking solution: 0.1% Triton-X, 4% normal donkey serum in PBS</w:t>
      </w:r>
    </w:p>
    <w:p w14:paraId="55FD8558" w14:textId="77777777" w:rsidR="00721143" w:rsidRDefault="00721143">
      <w:pPr>
        <w:rPr>
          <w:b/>
        </w:rPr>
      </w:pPr>
    </w:p>
    <w:p w14:paraId="79F177BA" w14:textId="77777777" w:rsidR="001845B7" w:rsidRDefault="001845B7">
      <w:pPr>
        <w:rPr>
          <w:sz w:val="32"/>
        </w:rPr>
      </w:pPr>
      <w:r w:rsidRPr="001845B7">
        <w:rPr>
          <w:sz w:val="32"/>
        </w:rPr>
        <w:t>Procedures</w:t>
      </w:r>
    </w:p>
    <w:p w14:paraId="3F8B16F4" w14:textId="77777777" w:rsidR="001845B7" w:rsidRDefault="001845B7">
      <w:pPr>
        <w:rPr>
          <w:b/>
        </w:rPr>
      </w:pPr>
    </w:p>
    <w:p w14:paraId="55FC5632" w14:textId="77777777" w:rsidR="001845B7" w:rsidRPr="001845B7" w:rsidRDefault="007A2665">
      <w:pPr>
        <w:rPr>
          <w:b/>
        </w:rPr>
      </w:pPr>
      <w:r>
        <w:rPr>
          <w:b/>
        </w:rPr>
        <w:t xml:space="preserve">Fixing tissues and sucrose </w:t>
      </w:r>
      <w:r w:rsidR="00FE60D5">
        <w:rPr>
          <w:b/>
        </w:rPr>
        <w:t>sinking</w:t>
      </w:r>
    </w:p>
    <w:p w14:paraId="4C83A7E9" w14:textId="77777777" w:rsidR="007A2665" w:rsidRDefault="007A2665" w:rsidP="003E3E30">
      <w:pPr>
        <w:pStyle w:val="ListParagraph"/>
        <w:numPr>
          <w:ilvl w:val="0"/>
          <w:numId w:val="10"/>
        </w:numPr>
      </w:pPr>
      <w:r>
        <w:t>Remove media from floating tissues and replace with PFA. Fix at 4C for 15-20 min.</w:t>
      </w:r>
    </w:p>
    <w:p w14:paraId="71CD7720" w14:textId="77777777" w:rsidR="007A2665" w:rsidRDefault="007A2665" w:rsidP="003E3E30">
      <w:pPr>
        <w:pStyle w:val="ListParagraph"/>
        <w:numPr>
          <w:ilvl w:val="0"/>
          <w:numId w:val="10"/>
        </w:numPr>
      </w:pPr>
      <w:r>
        <w:t>Wash 3X for 10 min in PBS.</w:t>
      </w:r>
    </w:p>
    <w:p w14:paraId="725FEC86" w14:textId="77777777" w:rsidR="003E3E30" w:rsidRDefault="007A2665" w:rsidP="003E3E30">
      <w:pPr>
        <w:pStyle w:val="ListParagraph"/>
        <w:numPr>
          <w:ilvl w:val="0"/>
          <w:numId w:val="10"/>
        </w:numPr>
      </w:pPr>
      <w:r>
        <w:t xml:space="preserve">Allow tissue </w:t>
      </w:r>
      <w:r w:rsidR="00FE60D5">
        <w:t>to sink</w:t>
      </w:r>
      <w:r>
        <w:t xml:space="preserve"> in 30% sucrose solution overnight.</w:t>
      </w:r>
    </w:p>
    <w:p w14:paraId="6501D214" w14:textId="77777777" w:rsidR="007A2665" w:rsidRDefault="007A2665" w:rsidP="001948AB"/>
    <w:p w14:paraId="11E53DC8" w14:textId="77777777" w:rsidR="007A2665" w:rsidRPr="001845B7" w:rsidRDefault="007A2665" w:rsidP="007A2665">
      <w:pPr>
        <w:rPr>
          <w:b/>
        </w:rPr>
      </w:pPr>
      <w:r>
        <w:rPr>
          <w:b/>
        </w:rPr>
        <w:t>Embedding tissue in gelatin</w:t>
      </w:r>
    </w:p>
    <w:p w14:paraId="227FE671" w14:textId="77777777" w:rsidR="00FE60D5" w:rsidRDefault="00FE60D5" w:rsidP="007A2665">
      <w:pPr>
        <w:pStyle w:val="ListParagraph"/>
        <w:numPr>
          <w:ilvl w:val="0"/>
          <w:numId w:val="26"/>
        </w:numPr>
      </w:pPr>
      <w:r>
        <w:t>Warm gelatin/sucrose to 37C to liquefy before use.</w:t>
      </w:r>
    </w:p>
    <w:p w14:paraId="1FB84D27" w14:textId="77777777" w:rsidR="007A2665" w:rsidRDefault="007A2665" w:rsidP="007A2665">
      <w:pPr>
        <w:pStyle w:val="ListParagraph"/>
        <w:numPr>
          <w:ilvl w:val="0"/>
          <w:numId w:val="26"/>
        </w:numPr>
      </w:pPr>
      <w:r>
        <w:t>Prepare weigh boats with a layer of gelatin/sucrose and place at 4C to harden.</w:t>
      </w:r>
    </w:p>
    <w:p w14:paraId="7C748B4F" w14:textId="77777777" w:rsidR="00FE60D5" w:rsidRDefault="00FE60D5" w:rsidP="007A2665">
      <w:pPr>
        <w:pStyle w:val="ListParagraph"/>
        <w:numPr>
          <w:ilvl w:val="0"/>
          <w:numId w:val="26"/>
        </w:numPr>
      </w:pPr>
      <w:r>
        <w:t>Incubate tissue in gelatin/sucrose at 37C for ~15min.</w:t>
      </w:r>
    </w:p>
    <w:p w14:paraId="1E11541B" w14:textId="77777777" w:rsidR="00FE60D5" w:rsidRDefault="00FE60D5" w:rsidP="007A2665">
      <w:pPr>
        <w:pStyle w:val="ListParagraph"/>
        <w:numPr>
          <w:ilvl w:val="0"/>
          <w:numId w:val="26"/>
        </w:numPr>
      </w:pPr>
      <w:r>
        <w:t xml:space="preserve">Put tissue on top of hardened gelatin in weigh boat and drop a little gelatin next to tissue to hold it in place. </w:t>
      </w:r>
    </w:p>
    <w:p w14:paraId="19D453C5" w14:textId="77777777" w:rsidR="00FE60D5" w:rsidRDefault="00FE60D5" w:rsidP="007A2665">
      <w:pPr>
        <w:pStyle w:val="ListParagraph"/>
        <w:numPr>
          <w:ilvl w:val="0"/>
          <w:numId w:val="26"/>
        </w:numPr>
      </w:pPr>
      <w:r>
        <w:t xml:space="preserve">Then cover tissue with gelatin/sucrose and allow </w:t>
      </w:r>
      <w:proofErr w:type="gramStart"/>
      <w:r>
        <w:t>to solidify</w:t>
      </w:r>
      <w:proofErr w:type="gramEnd"/>
      <w:r>
        <w:t xml:space="preserve"> at 4C.</w:t>
      </w:r>
    </w:p>
    <w:p w14:paraId="019E7CBE" w14:textId="77777777" w:rsidR="00B84E0B" w:rsidRDefault="00FE60D5" w:rsidP="007A2665">
      <w:pPr>
        <w:pStyle w:val="ListParagraph"/>
        <w:numPr>
          <w:ilvl w:val="0"/>
          <w:numId w:val="26"/>
        </w:numPr>
      </w:pPr>
      <w:r>
        <w:t xml:space="preserve">Cut out </w:t>
      </w:r>
      <w:r w:rsidR="00B84E0B">
        <w:t xml:space="preserve">a block of gelatin with tissue inside being careful to cut straight for the side that will be oriented down, and </w:t>
      </w:r>
      <w:r w:rsidR="0020308E">
        <w:t>cut out</w:t>
      </w:r>
      <w:r w:rsidR="00B84E0B">
        <w:t xml:space="preserve"> a corner to orient if necessary.</w:t>
      </w:r>
    </w:p>
    <w:p w14:paraId="38244623" w14:textId="77777777" w:rsidR="00A97077" w:rsidRDefault="00B84E0B" w:rsidP="007A2665">
      <w:pPr>
        <w:pStyle w:val="ListParagraph"/>
        <w:numPr>
          <w:ilvl w:val="0"/>
          <w:numId w:val="26"/>
        </w:numPr>
      </w:pPr>
      <w:r>
        <w:t>Use tissue-</w:t>
      </w:r>
      <w:proofErr w:type="spellStart"/>
      <w:r>
        <w:t>tek</w:t>
      </w:r>
      <w:proofErr w:type="spellEnd"/>
      <w:r>
        <w:t xml:space="preserve"> to glue gelatin/tissue block to a small piece of </w:t>
      </w:r>
      <w:r w:rsidR="00A97077">
        <w:t xml:space="preserve">rough </w:t>
      </w:r>
      <w:r>
        <w:t>cardboard</w:t>
      </w:r>
      <w:r w:rsidR="00A97077">
        <w:t xml:space="preserve"> (be sure to glue to the rough side of cardboard piece).</w:t>
      </w:r>
    </w:p>
    <w:p w14:paraId="62A380A2" w14:textId="77777777" w:rsidR="00003178" w:rsidRDefault="00A97077" w:rsidP="007A2665">
      <w:pPr>
        <w:pStyle w:val="ListParagraph"/>
        <w:numPr>
          <w:ilvl w:val="0"/>
          <w:numId w:val="26"/>
        </w:numPr>
      </w:pPr>
      <w:r>
        <w:t xml:space="preserve">Prepare cold </w:t>
      </w:r>
      <w:proofErr w:type="spellStart"/>
      <w:r>
        <w:t>isopentane</w:t>
      </w:r>
      <w:proofErr w:type="spellEnd"/>
      <w:r>
        <w:t xml:space="preserve"> bath by pouring </w:t>
      </w:r>
      <w:proofErr w:type="spellStart"/>
      <w:r>
        <w:t>isopentane</w:t>
      </w:r>
      <w:proofErr w:type="spellEnd"/>
      <w:r>
        <w:t xml:space="preserve"> into a beaker and adding dry ice until it reaches -35C to -50C</w:t>
      </w:r>
      <w:r w:rsidR="00003178">
        <w:t xml:space="preserve"> (measure using a low temp thermometer</w:t>
      </w:r>
      <w:r w:rsidR="0020308E">
        <w:t>)</w:t>
      </w:r>
      <w:r w:rsidR="00003178">
        <w:t>.</w:t>
      </w:r>
    </w:p>
    <w:p w14:paraId="358ABCF1" w14:textId="77777777" w:rsidR="00003178" w:rsidRDefault="00003178" w:rsidP="007A2665">
      <w:pPr>
        <w:pStyle w:val="ListParagraph"/>
        <w:numPr>
          <w:ilvl w:val="0"/>
          <w:numId w:val="26"/>
        </w:numPr>
      </w:pPr>
      <w:r>
        <w:t xml:space="preserve">Drop freeze gelatin/tissue block in </w:t>
      </w:r>
      <w:proofErr w:type="spellStart"/>
      <w:r>
        <w:t>isopentane</w:t>
      </w:r>
      <w:proofErr w:type="spellEnd"/>
      <w:r>
        <w:t xml:space="preserve"> bath ~1min for one tissue or a maximum of 2min for 3-4 tissues in a block.</w:t>
      </w:r>
    </w:p>
    <w:p w14:paraId="267F2738" w14:textId="77777777" w:rsidR="00003178" w:rsidRDefault="00003178" w:rsidP="007A2665">
      <w:pPr>
        <w:pStyle w:val="ListParagraph"/>
        <w:numPr>
          <w:ilvl w:val="0"/>
          <w:numId w:val="26"/>
        </w:numPr>
      </w:pPr>
      <w:r>
        <w:t>Wrap frozen block in aluminum foil being careful to maintain cold temperature.</w:t>
      </w:r>
    </w:p>
    <w:p w14:paraId="771055A0" w14:textId="77777777" w:rsidR="004C0898" w:rsidRDefault="00003178" w:rsidP="00003178">
      <w:pPr>
        <w:pStyle w:val="ListParagraph"/>
        <w:numPr>
          <w:ilvl w:val="0"/>
          <w:numId w:val="26"/>
        </w:numPr>
      </w:pPr>
      <w:r>
        <w:t xml:space="preserve">Place on dry ice </w:t>
      </w:r>
      <w:r w:rsidR="0020308E">
        <w:t xml:space="preserve">temporarily </w:t>
      </w:r>
      <w:r>
        <w:t>and store frozen block at -80C.</w:t>
      </w:r>
    </w:p>
    <w:p w14:paraId="48B1C380" w14:textId="77777777" w:rsidR="004C0898" w:rsidRDefault="004C0898" w:rsidP="004C0898"/>
    <w:p w14:paraId="11412B39" w14:textId="77777777" w:rsidR="00A35CCB" w:rsidRDefault="00A35CCB" w:rsidP="004C0898">
      <w:bookmarkStart w:id="0" w:name="_GoBack"/>
      <w:bookmarkEnd w:id="0"/>
    </w:p>
    <w:p w14:paraId="66A5E063" w14:textId="77777777" w:rsidR="004C0898" w:rsidRPr="001845B7" w:rsidRDefault="00897FC0" w:rsidP="004C0898">
      <w:pPr>
        <w:rPr>
          <w:b/>
        </w:rPr>
      </w:pPr>
      <w:r>
        <w:rPr>
          <w:b/>
        </w:rPr>
        <w:lastRenderedPageBreak/>
        <w:t>Sectioning</w:t>
      </w:r>
    </w:p>
    <w:p w14:paraId="049E1C78" w14:textId="77777777" w:rsidR="00897FC0" w:rsidRDefault="00897FC0" w:rsidP="004C0898">
      <w:pPr>
        <w:pStyle w:val="ListParagraph"/>
        <w:numPr>
          <w:ilvl w:val="0"/>
          <w:numId w:val="27"/>
        </w:numPr>
      </w:pPr>
      <w:r>
        <w:t>Equilibrate tissue block to the temperature within cryostat for 10min. Cryostat should be set at -14 to -18C ambient temp/blade temp and -13 to -18C block temp.</w:t>
      </w:r>
    </w:p>
    <w:p w14:paraId="40B6EDA7" w14:textId="77777777" w:rsidR="00897FC0" w:rsidRDefault="00897FC0" w:rsidP="00897FC0">
      <w:pPr>
        <w:pStyle w:val="ListParagraph"/>
        <w:numPr>
          <w:ilvl w:val="0"/>
          <w:numId w:val="27"/>
        </w:numPr>
      </w:pPr>
      <w:r>
        <w:t>Mount frozen block on metal disk by using tissue-</w:t>
      </w:r>
      <w:proofErr w:type="spellStart"/>
      <w:r>
        <w:t>tek</w:t>
      </w:r>
      <w:proofErr w:type="spellEnd"/>
      <w:r>
        <w:t xml:space="preserve"> to glue cardboard to frozen disk and cover cardboard with tissue-</w:t>
      </w:r>
      <w:proofErr w:type="spellStart"/>
      <w:r>
        <w:t>tek</w:t>
      </w:r>
      <w:proofErr w:type="spellEnd"/>
      <w:r>
        <w:t xml:space="preserve"> to ensure that it is well attached.</w:t>
      </w:r>
    </w:p>
    <w:p w14:paraId="44C7F323" w14:textId="77777777" w:rsidR="00897FC0" w:rsidRDefault="00897FC0" w:rsidP="00897FC0">
      <w:pPr>
        <w:pStyle w:val="ListParagraph"/>
        <w:numPr>
          <w:ilvl w:val="0"/>
          <w:numId w:val="27"/>
        </w:numPr>
      </w:pPr>
      <w:r>
        <w:t>Trim block so that not too much of the section is embedding material.</w:t>
      </w:r>
    </w:p>
    <w:p w14:paraId="45C76CE4" w14:textId="77777777" w:rsidR="00897FC0" w:rsidRDefault="00897FC0" w:rsidP="00897FC0">
      <w:pPr>
        <w:pStyle w:val="ListParagraph"/>
        <w:numPr>
          <w:ilvl w:val="0"/>
          <w:numId w:val="27"/>
        </w:numPr>
      </w:pPr>
      <w:r>
        <w:t>Cut sections at anywhere from 10um to 60um and avoid rolling by using an anti-roll bar as well as a fine brush to unroll and position section for collection.</w:t>
      </w:r>
    </w:p>
    <w:p w14:paraId="0EA9453E" w14:textId="77777777" w:rsidR="00897FC0" w:rsidRDefault="00897FC0" w:rsidP="00897FC0">
      <w:pPr>
        <w:pStyle w:val="ListParagraph"/>
        <w:numPr>
          <w:ilvl w:val="0"/>
          <w:numId w:val="27"/>
        </w:numPr>
      </w:pPr>
      <w:r>
        <w:t xml:space="preserve">Collect section on </w:t>
      </w:r>
      <w:proofErr w:type="spellStart"/>
      <w:r>
        <w:t>Superfrost</w:t>
      </w:r>
      <w:proofErr w:type="spellEnd"/>
      <w:r>
        <w:t xml:space="preserve"> Plus slide keeping track of order of sections on the slides.</w:t>
      </w:r>
      <w:r w:rsidR="0020308E">
        <w:t xml:space="preserve"> Be careful that you do not get fingerprints on the surface of the </w:t>
      </w:r>
      <w:proofErr w:type="gramStart"/>
      <w:r w:rsidR="0020308E">
        <w:t>slide</w:t>
      </w:r>
      <w:proofErr w:type="gramEnd"/>
      <w:r w:rsidR="0020308E">
        <w:t xml:space="preserve"> as the oil in your fingers will inhibit attachment.</w:t>
      </w:r>
    </w:p>
    <w:p w14:paraId="0ED209E8" w14:textId="77777777" w:rsidR="00897FC0" w:rsidRDefault="00897FC0" w:rsidP="00897FC0">
      <w:pPr>
        <w:pStyle w:val="ListParagraph"/>
        <w:numPr>
          <w:ilvl w:val="0"/>
          <w:numId w:val="27"/>
        </w:numPr>
      </w:pPr>
      <w:r>
        <w:t>Allow sections to dry on slide for several hours</w:t>
      </w:r>
      <w:r w:rsidR="0020308E">
        <w:t xml:space="preserve"> or a maximum of overnight</w:t>
      </w:r>
      <w:r>
        <w:t>, then store at -80C.</w:t>
      </w:r>
    </w:p>
    <w:p w14:paraId="2AD2CD78" w14:textId="77777777" w:rsidR="00897FC0" w:rsidRDefault="00897FC0" w:rsidP="00897FC0">
      <w:pPr>
        <w:rPr>
          <w:b/>
        </w:rPr>
      </w:pPr>
    </w:p>
    <w:p w14:paraId="7421334E" w14:textId="77777777" w:rsidR="00897FC0" w:rsidRPr="001845B7" w:rsidRDefault="00897FC0" w:rsidP="00897FC0">
      <w:pPr>
        <w:rPr>
          <w:b/>
        </w:rPr>
      </w:pPr>
      <w:proofErr w:type="spellStart"/>
      <w:r>
        <w:rPr>
          <w:b/>
        </w:rPr>
        <w:t>Immunostaining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cryosections</w:t>
      </w:r>
      <w:proofErr w:type="spellEnd"/>
    </w:p>
    <w:p w14:paraId="38BA38D0" w14:textId="77777777" w:rsidR="00897FC0" w:rsidRDefault="00897FC0" w:rsidP="00897FC0">
      <w:pPr>
        <w:pStyle w:val="ListParagraph"/>
        <w:numPr>
          <w:ilvl w:val="0"/>
          <w:numId w:val="28"/>
        </w:numPr>
      </w:pPr>
      <w:proofErr w:type="gramStart"/>
      <w:r>
        <w:t>Thaw slide</w:t>
      </w:r>
      <w:proofErr w:type="gramEnd"/>
      <w:r>
        <w:t xml:space="preserve"> with sections and allow to dry.</w:t>
      </w:r>
    </w:p>
    <w:p w14:paraId="5B22589B" w14:textId="77777777" w:rsidR="00D71523" w:rsidRDefault="00897FC0" w:rsidP="00897FC0">
      <w:pPr>
        <w:pStyle w:val="ListParagraph"/>
        <w:numPr>
          <w:ilvl w:val="0"/>
          <w:numId w:val="28"/>
        </w:numPr>
      </w:pPr>
      <w:r>
        <w:t xml:space="preserve">Use a </w:t>
      </w:r>
      <w:r w:rsidR="00D71523">
        <w:t xml:space="preserve">pap-pen or liquid blocker pen to draw a border around the sections on the slide and allow </w:t>
      </w:r>
      <w:proofErr w:type="gramStart"/>
      <w:r w:rsidR="00D71523">
        <w:t>to dry</w:t>
      </w:r>
      <w:proofErr w:type="gramEnd"/>
      <w:r w:rsidR="00D71523">
        <w:t>.</w:t>
      </w:r>
    </w:p>
    <w:p w14:paraId="4FAE125E" w14:textId="77777777" w:rsidR="00D71523" w:rsidRDefault="00D71523" w:rsidP="00897FC0">
      <w:pPr>
        <w:pStyle w:val="ListParagraph"/>
        <w:numPr>
          <w:ilvl w:val="0"/>
          <w:numId w:val="28"/>
        </w:numPr>
      </w:pPr>
      <w:r>
        <w:t>Rinse slide in PBS.</w:t>
      </w:r>
    </w:p>
    <w:p w14:paraId="640374BE" w14:textId="77777777" w:rsidR="00D71523" w:rsidRDefault="00D71523" w:rsidP="00897FC0">
      <w:pPr>
        <w:pStyle w:val="ListParagraph"/>
        <w:numPr>
          <w:ilvl w:val="0"/>
          <w:numId w:val="28"/>
        </w:numPr>
      </w:pPr>
      <w:r>
        <w:t xml:space="preserve">Block and </w:t>
      </w:r>
      <w:proofErr w:type="spellStart"/>
      <w:r>
        <w:t>permeabilize</w:t>
      </w:r>
      <w:proofErr w:type="spellEnd"/>
      <w:r>
        <w:t xml:space="preserve"> by adding at least 300ul of 0.25%TX blocking solution to area containing sections.</w:t>
      </w:r>
      <w:r w:rsidR="0020308E">
        <w:t xml:space="preserve"> Block for 1 hour at room temperature in a humidified chamber.</w:t>
      </w:r>
    </w:p>
    <w:p w14:paraId="73A279A2" w14:textId="77777777" w:rsidR="00D71523" w:rsidRDefault="00D71523" w:rsidP="00897FC0">
      <w:pPr>
        <w:pStyle w:val="ListParagraph"/>
        <w:numPr>
          <w:ilvl w:val="0"/>
          <w:numId w:val="28"/>
        </w:numPr>
      </w:pPr>
      <w:r>
        <w:t xml:space="preserve">Stain with primary antibody in </w:t>
      </w:r>
      <w:r w:rsidR="0020308E">
        <w:t xml:space="preserve">300ul </w:t>
      </w:r>
      <w:r>
        <w:t xml:space="preserve">blocking solution </w:t>
      </w:r>
      <w:r w:rsidR="0020308E">
        <w:t xml:space="preserve">per slide </w:t>
      </w:r>
      <w:r>
        <w:t>overnight in humidified chamber at room temperature.</w:t>
      </w:r>
    </w:p>
    <w:p w14:paraId="3B21292C" w14:textId="77777777" w:rsidR="00D71523" w:rsidRDefault="00D71523" w:rsidP="00897FC0">
      <w:pPr>
        <w:pStyle w:val="ListParagraph"/>
        <w:numPr>
          <w:ilvl w:val="0"/>
          <w:numId w:val="28"/>
        </w:numPr>
      </w:pPr>
      <w:r>
        <w:t>Wash 3X PBS.</w:t>
      </w:r>
    </w:p>
    <w:p w14:paraId="0235576D" w14:textId="77777777" w:rsidR="00D71523" w:rsidRDefault="00D71523" w:rsidP="00897FC0">
      <w:pPr>
        <w:pStyle w:val="ListParagraph"/>
        <w:numPr>
          <w:ilvl w:val="0"/>
          <w:numId w:val="28"/>
        </w:numPr>
      </w:pPr>
      <w:r>
        <w:t>Stain with secondary antibody in blocking solution for 2 hours in humidified chamber at room temperature.</w:t>
      </w:r>
    </w:p>
    <w:p w14:paraId="5367AD4A" w14:textId="77777777" w:rsidR="00D71523" w:rsidRDefault="00D71523" w:rsidP="00897FC0">
      <w:pPr>
        <w:pStyle w:val="ListParagraph"/>
        <w:numPr>
          <w:ilvl w:val="0"/>
          <w:numId w:val="28"/>
        </w:numPr>
      </w:pPr>
      <w:r>
        <w:t>Wash 3X PBS.</w:t>
      </w:r>
    </w:p>
    <w:p w14:paraId="4B6FCEAB" w14:textId="77777777" w:rsidR="00897FC0" w:rsidRDefault="00D71523" w:rsidP="00897FC0">
      <w:pPr>
        <w:pStyle w:val="ListParagraph"/>
        <w:numPr>
          <w:ilvl w:val="0"/>
          <w:numId w:val="28"/>
        </w:numPr>
      </w:pPr>
      <w:r>
        <w:t xml:space="preserve">Mount with a cover glass using </w:t>
      </w:r>
      <w:proofErr w:type="spellStart"/>
      <w:r>
        <w:t>Citifluor</w:t>
      </w:r>
      <w:proofErr w:type="spellEnd"/>
      <w:r>
        <w:t xml:space="preserve"> and seal using clear nail polish.</w:t>
      </w:r>
    </w:p>
    <w:p w14:paraId="1B585E59" w14:textId="77777777" w:rsidR="004C0898" w:rsidRDefault="004C0898" w:rsidP="00897FC0"/>
    <w:p w14:paraId="28284936" w14:textId="77777777" w:rsidR="007A2665" w:rsidRDefault="007A2665" w:rsidP="004C0898"/>
    <w:p w14:paraId="2C8D5E08" w14:textId="77777777" w:rsidR="00721143" w:rsidRPr="002C2B42" w:rsidRDefault="007A2665" w:rsidP="001948AB">
      <w:r>
        <w:tab/>
      </w:r>
    </w:p>
    <w:sectPr w:rsidR="00721143" w:rsidRPr="002C2B42" w:rsidSect="00C3751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21C"/>
    <w:multiLevelType w:val="hybridMultilevel"/>
    <w:tmpl w:val="F0188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5A78"/>
    <w:multiLevelType w:val="hybridMultilevel"/>
    <w:tmpl w:val="FE3C1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75E9"/>
    <w:multiLevelType w:val="hybridMultilevel"/>
    <w:tmpl w:val="B31E2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A5FFF"/>
    <w:multiLevelType w:val="hybridMultilevel"/>
    <w:tmpl w:val="2AE2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C5E9B"/>
    <w:multiLevelType w:val="hybridMultilevel"/>
    <w:tmpl w:val="523A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A1404"/>
    <w:multiLevelType w:val="hybridMultilevel"/>
    <w:tmpl w:val="0A00D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91B14"/>
    <w:multiLevelType w:val="hybridMultilevel"/>
    <w:tmpl w:val="2ADC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04119"/>
    <w:multiLevelType w:val="hybridMultilevel"/>
    <w:tmpl w:val="2922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856B7"/>
    <w:multiLevelType w:val="hybridMultilevel"/>
    <w:tmpl w:val="F9F8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75CA4"/>
    <w:multiLevelType w:val="hybridMultilevel"/>
    <w:tmpl w:val="7666B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269CD"/>
    <w:multiLevelType w:val="hybridMultilevel"/>
    <w:tmpl w:val="61B4C1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5113CBB"/>
    <w:multiLevelType w:val="hybridMultilevel"/>
    <w:tmpl w:val="100C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F2FA7"/>
    <w:multiLevelType w:val="hybridMultilevel"/>
    <w:tmpl w:val="B31E2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06A34"/>
    <w:multiLevelType w:val="hybridMultilevel"/>
    <w:tmpl w:val="1296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373A5"/>
    <w:multiLevelType w:val="hybridMultilevel"/>
    <w:tmpl w:val="AAAC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74359"/>
    <w:multiLevelType w:val="hybridMultilevel"/>
    <w:tmpl w:val="5246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90901"/>
    <w:multiLevelType w:val="hybridMultilevel"/>
    <w:tmpl w:val="B31E2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05442"/>
    <w:multiLevelType w:val="hybridMultilevel"/>
    <w:tmpl w:val="7CEA9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13F8B"/>
    <w:multiLevelType w:val="hybridMultilevel"/>
    <w:tmpl w:val="1468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E3B05"/>
    <w:multiLevelType w:val="hybridMultilevel"/>
    <w:tmpl w:val="CA98DF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7F700DF"/>
    <w:multiLevelType w:val="hybridMultilevel"/>
    <w:tmpl w:val="0D2ED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010D7"/>
    <w:multiLevelType w:val="hybridMultilevel"/>
    <w:tmpl w:val="6E44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CA1AA1"/>
    <w:multiLevelType w:val="hybridMultilevel"/>
    <w:tmpl w:val="3D0AF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43C4C07"/>
    <w:multiLevelType w:val="hybridMultilevel"/>
    <w:tmpl w:val="C54EF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6663E6"/>
    <w:multiLevelType w:val="hybridMultilevel"/>
    <w:tmpl w:val="60F04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61647"/>
    <w:multiLevelType w:val="hybridMultilevel"/>
    <w:tmpl w:val="8A882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D3289A"/>
    <w:multiLevelType w:val="hybridMultilevel"/>
    <w:tmpl w:val="B31E2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71237"/>
    <w:multiLevelType w:val="hybridMultilevel"/>
    <w:tmpl w:val="0ADAC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9"/>
  </w:num>
  <w:num w:numId="4">
    <w:abstractNumId w:val="15"/>
  </w:num>
  <w:num w:numId="5">
    <w:abstractNumId w:val="4"/>
  </w:num>
  <w:num w:numId="6">
    <w:abstractNumId w:val="8"/>
  </w:num>
  <w:num w:numId="7">
    <w:abstractNumId w:val="24"/>
  </w:num>
  <w:num w:numId="8">
    <w:abstractNumId w:val="21"/>
  </w:num>
  <w:num w:numId="9">
    <w:abstractNumId w:val="3"/>
  </w:num>
  <w:num w:numId="10">
    <w:abstractNumId w:val="26"/>
  </w:num>
  <w:num w:numId="11">
    <w:abstractNumId w:val="14"/>
  </w:num>
  <w:num w:numId="12">
    <w:abstractNumId w:val="23"/>
  </w:num>
  <w:num w:numId="13">
    <w:abstractNumId w:val="6"/>
  </w:num>
  <w:num w:numId="14">
    <w:abstractNumId w:val="18"/>
  </w:num>
  <w:num w:numId="15">
    <w:abstractNumId w:val="25"/>
  </w:num>
  <w:num w:numId="16">
    <w:abstractNumId w:val="5"/>
  </w:num>
  <w:num w:numId="17">
    <w:abstractNumId w:val="0"/>
  </w:num>
  <w:num w:numId="18">
    <w:abstractNumId w:val="7"/>
  </w:num>
  <w:num w:numId="19">
    <w:abstractNumId w:val="27"/>
  </w:num>
  <w:num w:numId="20">
    <w:abstractNumId w:val="9"/>
  </w:num>
  <w:num w:numId="21">
    <w:abstractNumId w:val="17"/>
  </w:num>
  <w:num w:numId="22">
    <w:abstractNumId w:val="20"/>
  </w:num>
  <w:num w:numId="23">
    <w:abstractNumId w:val="13"/>
  </w:num>
  <w:num w:numId="24">
    <w:abstractNumId w:val="1"/>
  </w:num>
  <w:num w:numId="25">
    <w:abstractNumId w:val="11"/>
  </w:num>
  <w:num w:numId="26">
    <w:abstractNumId w:val="12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37518"/>
    <w:rsid w:val="00003178"/>
    <w:rsid w:val="0000759C"/>
    <w:rsid w:val="00090DB9"/>
    <w:rsid w:val="000B20AA"/>
    <w:rsid w:val="000C5360"/>
    <w:rsid w:val="000C790E"/>
    <w:rsid w:val="000F64AD"/>
    <w:rsid w:val="001133B6"/>
    <w:rsid w:val="001845B7"/>
    <w:rsid w:val="0018696D"/>
    <w:rsid w:val="001904A6"/>
    <w:rsid w:val="001948AB"/>
    <w:rsid w:val="001A67AC"/>
    <w:rsid w:val="001A78F1"/>
    <w:rsid w:val="0020308E"/>
    <w:rsid w:val="002645AE"/>
    <w:rsid w:val="0028276F"/>
    <w:rsid w:val="002C28C0"/>
    <w:rsid w:val="002C2B42"/>
    <w:rsid w:val="002F38A7"/>
    <w:rsid w:val="00317D62"/>
    <w:rsid w:val="003E3E30"/>
    <w:rsid w:val="00483991"/>
    <w:rsid w:val="004924DA"/>
    <w:rsid w:val="004C0898"/>
    <w:rsid w:val="00573127"/>
    <w:rsid w:val="0061253D"/>
    <w:rsid w:val="00640F4F"/>
    <w:rsid w:val="00685C94"/>
    <w:rsid w:val="0068610D"/>
    <w:rsid w:val="00691C90"/>
    <w:rsid w:val="006A35F1"/>
    <w:rsid w:val="006C671A"/>
    <w:rsid w:val="006D446C"/>
    <w:rsid w:val="006F623F"/>
    <w:rsid w:val="00721143"/>
    <w:rsid w:val="00766FE5"/>
    <w:rsid w:val="007A2665"/>
    <w:rsid w:val="0084216B"/>
    <w:rsid w:val="00886388"/>
    <w:rsid w:val="00897FC0"/>
    <w:rsid w:val="008A10E7"/>
    <w:rsid w:val="008B2DB3"/>
    <w:rsid w:val="00990FED"/>
    <w:rsid w:val="0099386F"/>
    <w:rsid w:val="009C54E4"/>
    <w:rsid w:val="009F3523"/>
    <w:rsid w:val="00A35CCB"/>
    <w:rsid w:val="00A377A4"/>
    <w:rsid w:val="00A654C4"/>
    <w:rsid w:val="00A97077"/>
    <w:rsid w:val="00AA7F91"/>
    <w:rsid w:val="00AE43B9"/>
    <w:rsid w:val="00B638CF"/>
    <w:rsid w:val="00B84E0B"/>
    <w:rsid w:val="00BA0F8A"/>
    <w:rsid w:val="00BD3CC2"/>
    <w:rsid w:val="00BF3E5C"/>
    <w:rsid w:val="00C37518"/>
    <w:rsid w:val="00CD6585"/>
    <w:rsid w:val="00D05B08"/>
    <w:rsid w:val="00D41776"/>
    <w:rsid w:val="00D66DF8"/>
    <w:rsid w:val="00D71523"/>
    <w:rsid w:val="00DC75BE"/>
    <w:rsid w:val="00E77925"/>
    <w:rsid w:val="00ED2971"/>
    <w:rsid w:val="00FE60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FB1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492</Words>
  <Characters>2811</Characters>
  <Application>Microsoft Macintosh Word</Application>
  <DocSecurity>0</DocSecurity>
  <Lines>23</Lines>
  <Paragraphs>6</Paragraphs>
  <ScaleCrop>false</ScaleCrop>
  <Company>IMP IMBA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Lancaster,Madeline A.</dc:creator>
  <cp:keywords/>
  <cp:lastModifiedBy>Madeline Lancaster</cp:lastModifiedBy>
  <cp:revision>8</cp:revision>
  <dcterms:created xsi:type="dcterms:W3CDTF">2012-06-25T14:35:00Z</dcterms:created>
  <dcterms:modified xsi:type="dcterms:W3CDTF">2019-08-01T16:57:00Z</dcterms:modified>
</cp:coreProperties>
</file>